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1016"/>
      </w:tblGrid>
      <w:tr w:rsidR="00F41921" w:rsidTr="00F41921">
        <w:tc>
          <w:tcPr>
            <w:tcW w:w="11016" w:type="dxa"/>
          </w:tcPr>
          <w:p w:rsidR="00F41921" w:rsidRDefault="00F97F27" w:rsidP="00510AB6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3.25pt;height:616.2pt">
                  <v:imagedata r:id="rId8" o:title="Riser Admin"/>
                </v:shape>
              </w:pict>
            </w:r>
          </w:p>
        </w:tc>
      </w:tr>
    </w:tbl>
    <w:p w:rsidR="0027022D" w:rsidRPr="00AE0E79" w:rsidRDefault="0027022D" w:rsidP="0027022D"/>
    <w:sectPr w:rsidR="0027022D" w:rsidRPr="00AE0E79" w:rsidSect="004574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19" w:rsidRDefault="00ED0A19" w:rsidP="003B4BC3">
      <w:pPr>
        <w:spacing w:after="0" w:line="240" w:lineRule="auto"/>
      </w:pPr>
      <w:r>
        <w:separator/>
      </w:r>
    </w:p>
  </w:endnote>
  <w:endnote w:type="continuationSeparator" w:id="0">
    <w:p w:rsidR="00ED0A19" w:rsidRDefault="00ED0A19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21"/>
      <w:gridCol w:w="3662"/>
      <w:gridCol w:w="3633"/>
    </w:tblGrid>
    <w:tr w:rsidR="00ED0A19" w:rsidRPr="00C401B0" w:rsidTr="00EC6156">
      <w:trPr>
        <w:trHeight w:val="84"/>
      </w:trPr>
      <w:tc>
        <w:tcPr>
          <w:tcW w:w="1689" w:type="pct"/>
          <w:vAlign w:val="bottom"/>
        </w:tcPr>
        <w:p w:rsidR="00ED0A19" w:rsidRPr="00C401B0" w:rsidRDefault="00F97F27" w:rsidP="00F41921">
          <w:pPr>
            <w:pStyle w:val="Footer"/>
            <w:rPr>
              <w:b/>
              <w:sz w:val="12"/>
              <w:szCs w:val="12"/>
            </w:rPr>
          </w:pPr>
          <w:r w:rsidRPr="00F97F27"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AB1033" w:rsidRPr="00AB1033">
              <w:rPr>
                <w:b/>
                <w:noProof/>
                <w:sz w:val="12"/>
                <w:szCs w:val="12"/>
              </w:rPr>
              <w:t>Arun</w:t>
            </w:r>
          </w:fldSimple>
          <w:r w:rsidR="00ED0A19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D0A19" w:rsidRPr="00C401B0" w:rsidRDefault="00ED0A19" w:rsidP="00F41921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F97F27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F97F27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AB1033">
            <w:rPr>
              <w:rFonts w:eastAsiaTheme="minorEastAsia"/>
              <w:noProof/>
              <w:sz w:val="12"/>
              <w:szCs w:val="12"/>
            </w:rPr>
            <w:t>2015-11-20</w:t>
          </w:r>
          <w:r w:rsidR="00F97F27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D0A19" w:rsidRPr="00C401B0" w:rsidRDefault="00ED0A19" w:rsidP="00F41921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D0A19" w:rsidRPr="00C401B0" w:rsidTr="00EC6156">
      <w:tc>
        <w:tcPr>
          <w:tcW w:w="1689" w:type="pct"/>
          <w:vAlign w:val="bottom"/>
        </w:tcPr>
        <w:p w:rsidR="00ED0A19" w:rsidRPr="00C401B0" w:rsidRDefault="00ED0A19" w:rsidP="00F41921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D0A19" w:rsidRPr="00C401B0" w:rsidRDefault="00ED0A19" w:rsidP="00F41921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D0A19" w:rsidRPr="00C401B0" w:rsidRDefault="00ED0A19" w:rsidP="00F41921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F97F27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F97F27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AB1033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F97F27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AB1033" w:rsidRPr="00AB1033">
              <w:rPr>
                <w:rFonts w:eastAsiaTheme="minorEastAsia"/>
                <w:bCs/>
                <w:noProof/>
                <w:sz w:val="12"/>
                <w:szCs w:val="12"/>
              </w:rPr>
              <w:t>2</w:t>
            </w:r>
          </w:fldSimple>
        </w:p>
      </w:tc>
    </w:tr>
  </w:tbl>
  <w:p w:rsidR="00ED0A19" w:rsidRPr="0039510C" w:rsidRDefault="00ED0A19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19" w:rsidRDefault="00ED0A19" w:rsidP="003B4BC3">
      <w:pPr>
        <w:spacing w:after="0" w:line="240" w:lineRule="auto"/>
      </w:pPr>
      <w:r>
        <w:separator/>
      </w:r>
    </w:p>
  </w:footnote>
  <w:footnote w:type="continuationSeparator" w:id="0">
    <w:p w:rsidR="00ED0A19" w:rsidRDefault="00ED0A19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72"/>
      <w:gridCol w:w="3672"/>
      <w:gridCol w:w="3672"/>
    </w:tblGrid>
    <w:tr w:rsidR="00ED0A19" w:rsidRPr="00B946CE" w:rsidTr="002C69BF">
      <w:trPr>
        <w:trHeight w:val="347"/>
      </w:trPr>
      <w:tc>
        <w:tcPr>
          <w:tcW w:w="3672" w:type="dxa"/>
          <w:vMerge w:val="restart"/>
        </w:tcPr>
        <w:p w:rsidR="00ED0A19" w:rsidRPr="00B946CE" w:rsidRDefault="00ED0A19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D0A19" w:rsidRDefault="00ED0A19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ED0A19" w:rsidRPr="00B946CE" w:rsidRDefault="00ED0A1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>3802 South 2300 East, Salt Lake City. UT 84109. Ph (801) 277-6464</w:t>
          </w:r>
        </w:p>
      </w:tc>
      <w:tc>
        <w:tcPr>
          <w:tcW w:w="3672" w:type="dxa"/>
        </w:tcPr>
        <w:p w:rsidR="00ED0A19" w:rsidRPr="004855BA" w:rsidRDefault="00ED0A19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St Anne</w:t>
          </w:r>
          <w:r w:rsidR="00324965">
            <w:rPr>
              <w:rFonts w:cs="Times New Roman"/>
              <w:b/>
            </w:rPr>
            <w:t>’</w:t>
          </w:r>
          <w:r>
            <w:rPr>
              <w:rFonts w:cs="Times New Roman"/>
              <w:b/>
            </w:rPr>
            <w:t>s</w:t>
          </w:r>
          <w:r w:rsidR="00324965">
            <w:rPr>
              <w:rFonts w:cs="Times New Roman"/>
              <w:b/>
            </w:rPr>
            <w:t xml:space="preserve"> </w:t>
          </w:r>
          <w:r>
            <w:rPr>
              <w:rFonts w:cs="Times New Roman"/>
              <w:b/>
            </w:rPr>
            <w:t>Lantern House ADMIN</w:t>
          </w:r>
          <w:r w:rsidR="00324965">
            <w:rPr>
              <w:rFonts w:cs="Times New Roman"/>
              <w:b/>
            </w:rPr>
            <w:t xml:space="preserve"> Building</w:t>
          </w:r>
        </w:p>
      </w:tc>
      <w:tc>
        <w:tcPr>
          <w:tcW w:w="3672" w:type="dxa"/>
        </w:tcPr>
        <w:p w:rsidR="00ED0A19" w:rsidRPr="005E02E9" w:rsidRDefault="00ED0A19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ED0A19" w:rsidRPr="00B946CE" w:rsidTr="002C69BF">
      <w:trPr>
        <w:trHeight w:val="346"/>
      </w:trPr>
      <w:tc>
        <w:tcPr>
          <w:tcW w:w="3672" w:type="dxa"/>
          <w:vMerge/>
        </w:tcPr>
        <w:p w:rsidR="00ED0A19" w:rsidRPr="00B946CE" w:rsidRDefault="00ED0A19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ED0A19" w:rsidRPr="009838AC" w:rsidRDefault="00ED0A19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Riser Detail</w:t>
          </w:r>
        </w:p>
      </w:tc>
      <w:tc>
        <w:tcPr>
          <w:tcW w:w="3672" w:type="dxa"/>
        </w:tcPr>
        <w:p w:rsidR="00ED0A19" w:rsidRPr="00B946CE" w:rsidRDefault="00ED0A19">
          <w:pPr>
            <w:pStyle w:val="Header"/>
          </w:pPr>
        </w:p>
      </w:tc>
    </w:tr>
  </w:tbl>
  <w:p w:rsidR="00ED0A19" w:rsidRPr="00B946CE" w:rsidRDefault="00ED0A19" w:rsidP="003B4BC3">
    <w:pPr>
      <w:pStyle w:val="Header"/>
      <w:rPr>
        <w:rFonts w:cs="Times New Roman"/>
        <w:sz w:val="12"/>
        <w:szCs w:val="12"/>
      </w:rPr>
    </w:pPr>
  </w:p>
  <w:p w:rsidR="00ED0A19" w:rsidRDefault="00F97F2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7022D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24965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0AB6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1033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BF67C8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0A19"/>
    <w:rsid w:val="00ED51BB"/>
    <w:rsid w:val="00EF2790"/>
    <w:rsid w:val="00EF3293"/>
    <w:rsid w:val="00EF4D6E"/>
    <w:rsid w:val="00F33846"/>
    <w:rsid w:val="00F370AD"/>
    <w:rsid w:val="00F371E6"/>
    <w:rsid w:val="00F41921"/>
    <w:rsid w:val="00F462F7"/>
    <w:rsid w:val="00F608CE"/>
    <w:rsid w:val="00F61877"/>
    <w:rsid w:val="00F61BA3"/>
    <w:rsid w:val="00F66205"/>
    <w:rsid w:val="00F95FE5"/>
    <w:rsid w:val="00F97F27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B1275-09BE-4F5F-9636-0A7AFEB4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Arun</cp:lastModifiedBy>
  <cp:revision>109</cp:revision>
  <cp:lastPrinted>2015-11-20T17:13:00Z</cp:lastPrinted>
  <dcterms:created xsi:type="dcterms:W3CDTF">2012-08-27T23:08:00Z</dcterms:created>
  <dcterms:modified xsi:type="dcterms:W3CDTF">2015-11-20T17:14:00Z</dcterms:modified>
</cp:coreProperties>
</file>