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Pr="000446C4" w:rsidRDefault="00EF5E69" w:rsidP="000446C4">
      <w:pPr>
        <w:pStyle w:val="NoSpacing"/>
      </w:pPr>
      <w:r>
        <w:tab/>
        <w:t xml:space="preserve">       To:  </w:t>
      </w:r>
      <w:r w:rsidR="00F51A26">
        <w:rPr>
          <w:b/>
        </w:rPr>
        <w:t>Estimating Department</w:t>
      </w:r>
    </w:p>
    <w:p w:rsidR="00EF5E69" w:rsidRDefault="00EF5E69" w:rsidP="00955CD3">
      <w:pPr>
        <w:pStyle w:val="Heading1"/>
        <w:spacing w:before="0"/>
        <w:rPr>
          <w:rFonts w:cs="Times New Roman"/>
        </w:rPr>
      </w:pP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0" w:name="_MON_1403253415"/>
    <w:bookmarkEnd w:id="0"/>
    <w:p w:rsidR="00EF5E69" w:rsidRDefault="005A7327">
      <w:pPr>
        <w:jc w:val="center"/>
      </w:pPr>
      <w:r>
        <w:object w:dxaOrig="12489" w:dyaOrig="3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7.95pt;height:181.35pt" o:ole="">
            <v:imagedata r:id="rId9" o:title=""/>
          </v:shape>
          <o:OLEObject Type="Embed" ProgID="Excel.Sheet.12" ShapeID="_x0000_i1029" DrawAspect="Content" ObjectID="_1611295363"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bookmarkStart w:id="1" w:name="_GoBack"/>
      <w:bookmarkEnd w:id="1"/>
    </w:p>
    <w:p w:rsidR="00EF5E69" w:rsidRPr="006A47DC" w:rsidRDefault="00EF5E69" w:rsidP="0018173E">
      <w:pPr>
        <w:ind w:left="720"/>
        <w:rPr>
          <w:rFonts w:cs="Times New Roman"/>
        </w:rPr>
      </w:pPr>
      <w:r>
        <w:rPr>
          <w:rFonts w:cs="Times New Roman"/>
        </w:rPr>
        <w:t>NFPA 13:</w:t>
      </w:r>
      <w:r>
        <w:rPr>
          <w:rFonts w:cs="Times New Roman"/>
        </w:rPr>
        <w:tab/>
      </w:r>
      <w:r w:rsidRPr="006A47DC">
        <w:rPr>
          <w:rFonts w:cs="Times New Roman"/>
        </w:rPr>
        <w:t>Installation of Sprinkler Systems</w:t>
      </w:r>
      <w:r>
        <w:rPr>
          <w:rFonts w:cs="Times New Roman"/>
        </w:rPr>
        <w:t>.</w:t>
      </w:r>
    </w:p>
    <w:p w:rsidR="00EF5E69" w:rsidRPr="00C559F1" w:rsidRDefault="00EF5E69" w:rsidP="00C559F1">
      <w:pPr>
        <w:ind w:left="720"/>
        <w:rPr>
          <w:rFonts w:cs="Times New Roman"/>
        </w:rPr>
      </w:pPr>
      <w:r>
        <w:rPr>
          <w:rFonts w:cs="Times New Roman"/>
        </w:rPr>
        <w:t>NFPA 72:</w:t>
      </w:r>
      <w:r>
        <w:rPr>
          <w:rFonts w:cs="Times New Roman"/>
        </w:rPr>
        <w:tab/>
      </w:r>
      <w:r w:rsidRPr="006A47DC">
        <w:rPr>
          <w:rFonts w:cs="Times New Roman"/>
        </w:rPr>
        <w:t>National Fire Alarm Code</w:t>
      </w:r>
      <w:r>
        <w:rPr>
          <w:rFonts w:cs="Times New Roman"/>
        </w:rPr>
        <w:t>.</w:t>
      </w:r>
    </w:p>
    <w:p w:rsidR="00EF5E69" w:rsidRDefault="00EF5E69"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r>
        <w:rPr>
          <w:rFonts w:cs="Times New Roman"/>
        </w:rPr>
        <w:t>.</w:t>
      </w:r>
    </w:p>
    <w:p w:rsidR="00EF5E69" w:rsidRDefault="00EF5E69" w:rsidP="0018173E">
      <w:pPr>
        <w:ind w:left="720"/>
      </w:pPr>
      <w:r>
        <w:t>Incorporated into this document are other NFPA Codes as referenced and where applicable.</w:t>
      </w:r>
    </w:p>
    <w:p w:rsidR="00EF5E69" w:rsidRDefault="00EF5E69" w:rsidP="0018173E">
      <w:pPr>
        <w:ind w:left="720"/>
      </w:pPr>
      <w:r>
        <w:t>Ref:</w:t>
      </w:r>
      <w:r>
        <w:tab/>
        <w:t xml:space="preserve"> </w:t>
      </w:r>
      <w:hyperlink r:id="rId11" w:history="1">
        <w:r w:rsidRPr="00DC40D1">
          <w:rPr>
            <w:rStyle w:val="Hyperlink"/>
          </w:rPr>
          <w:t>http://www.nfpa.org/aboutthecodes/list_of_codes_and_standards.asp</w:t>
        </w:r>
      </w:hyperlink>
    </w:p>
    <w:p w:rsidR="00EF5E69" w:rsidRDefault="00EF5E69" w:rsidP="0018173E">
      <w:pPr>
        <w:ind w:left="720"/>
      </w:pPr>
      <w:r>
        <w:t>EN 12845:</w:t>
      </w:r>
      <w:r>
        <w:tab/>
        <w:t>Fixed firefighting systems, Automatic sprinkler systems,</w:t>
      </w:r>
      <w:r w:rsidRPr="0087500F">
        <w:t xml:space="preserve"> Design, installation and maintenance</w:t>
      </w:r>
      <w:r w:rsidR="006A2C90">
        <w:t xml:space="preserve"> where applicable</w:t>
      </w:r>
      <w:r>
        <w:t>.</w:t>
      </w:r>
    </w:p>
    <w:p w:rsidR="00EF5E69" w:rsidRDefault="00EF5E69">
      <w:pPr>
        <w:pStyle w:val="NoSpacing"/>
      </w:pPr>
      <w:r>
        <w:tab/>
      </w:r>
      <w:proofErr w:type="gramStart"/>
      <w:r>
        <w:t>International Fire &amp; Building Code/s and Life Safety Code.</w:t>
      </w:r>
      <w:proofErr w:type="gramEnd"/>
    </w:p>
    <w:p w:rsidR="00EF5E69" w:rsidRDefault="00EF5E69" w:rsidP="00955CD3">
      <w:pPr>
        <w:pStyle w:val="Heading2"/>
        <w:spacing w:before="0"/>
      </w:pPr>
    </w:p>
    <w:p w:rsidR="00EF5E69" w:rsidRDefault="00EF5E69" w:rsidP="00955CD3">
      <w:pPr>
        <w:pStyle w:val="Heading2"/>
        <w:spacing w:before="0"/>
      </w:pPr>
      <w:r>
        <w:t>Summary</w:t>
      </w:r>
    </w:p>
    <w:p w:rsidR="00EF5E69" w:rsidRDefault="00E51600" w:rsidP="00F27273">
      <w:r w:rsidRPr="00E51600">
        <w:t xml:space="preserve">This proposal is to supply Parts &amp; Smarts for an automatic fire alarm system for </w:t>
      </w:r>
      <w:r w:rsidR="004B5C68">
        <w:t>JOB SITE NAME AND ADDRESS</w:t>
      </w:r>
      <w:r w:rsidR="00357E78">
        <w:t>,</w:t>
      </w:r>
      <w:r w:rsidR="00EF5E69">
        <w:t xml:space="preserve"> all levels, in accordance with the above referenced standards where applicable, and in accordance with approved Drawings, Calculations and Permits, and all addendums as released as of 201</w:t>
      </w:r>
      <w:r w:rsidR="003A34DF">
        <w:t>9</w:t>
      </w:r>
      <w:r w:rsidR="00EF5E69">
        <w:t>-</w:t>
      </w:r>
      <w:r w:rsidR="00B3300F">
        <w:t>mm</w:t>
      </w:r>
      <w:r w:rsidR="00EF5E69">
        <w:t>-</w:t>
      </w:r>
      <w:r w:rsidR="00B3300F">
        <w:t>dd</w:t>
      </w:r>
    </w:p>
    <w:p w:rsidR="00EF5E69" w:rsidRDefault="00EF5E69" w:rsidP="00B20A30">
      <w:pPr>
        <w:pStyle w:val="Heading2"/>
      </w:pPr>
      <w:r>
        <w:t>Inclusions</w:t>
      </w:r>
    </w:p>
    <w:p w:rsidR="006E57BF" w:rsidRDefault="00D072C4" w:rsidP="006E57BF">
      <w:pPr>
        <w:pStyle w:val="NoSpacing"/>
        <w:numPr>
          <w:ilvl w:val="0"/>
          <w:numId w:val="9"/>
        </w:numPr>
        <w:ind w:firstLine="0"/>
      </w:pPr>
      <w:r>
        <w:t>The s</w:t>
      </w:r>
      <w:r w:rsidR="006A2C90">
        <w:t>upply of</w:t>
      </w:r>
      <w:r>
        <w:t>:</w:t>
      </w:r>
    </w:p>
    <w:p w:rsidR="006A2C90" w:rsidRDefault="00D072C4" w:rsidP="00276598">
      <w:pPr>
        <w:pStyle w:val="NoSpacing"/>
        <w:numPr>
          <w:ilvl w:val="1"/>
          <w:numId w:val="9"/>
        </w:numPr>
      </w:pPr>
      <w:r>
        <w:t>All Parts &amp;</w:t>
      </w:r>
      <w:r w:rsidR="00AE3F10">
        <w:t xml:space="preserve"> materials for the Fire Alarm S</w:t>
      </w:r>
      <w:r w:rsidR="006A2C90">
        <w:t>ystem and Panel including:</w:t>
      </w:r>
    </w:p>
    <w:p w:rsidR="00E34165" w:rsidRDefault="00E34165" w:rsidP="00E34165">
      <w:pPr>
        <w:pStyle w:val="NoSpacing"/>
        <w:numPr>
          <w:ilvl w:val="2"/>
          <w:numId w:val="9"/>
        </w:numPr>
      </w:pPr>
      <w:r>
        <w:t>One (1) Edwards-</w:t>
      </w:r>
      <w:proofErr w:type="spellStart"/>
      <w:r>
        <w:t>Mirtone</w:t>
      </w:r>
      <w:proofErr w:type="spellEnd"/>
      <w:r>
        <w:t xml:space="preserve"> VS-1 Fire Panel (FACP)</w:t>
      </w:r>
    </w:p>
    <w:p w:rsidR="00A14AEC" w:rsidRDefault="00A14AEC" w:rsidP="003A2782">
      <w:pPr>
        <w:pStyle w:val="NoSpacing"/>
        <w:numPr>
          <w:ilvl w:val="2"/>
          <w:numId w:val="9"/>
        </w:numPr>
      </w:pPr>
      <w:r>
        <w:t>Edwards Voice Evacuation Control Panel (1)</w:t>
      </w:r>
    </w:p>
    <w:p w:rsidR="00E4430B" w:rsidRDefault="00A14AEC" w:rsidP="003A2782">
      <w:pPr>
        <w:pStyle w:val="NoSpacing"/>
        <w:numPr>
          <w:ilvl w:val="2"/>
          <w:numId w:val="9"/>
        </w:numPr>
      </w:pPr>
      <w:r>
        <w:t>Speaker/</w:t>
      </w:r>
      <w:r w:rsidR="003A2782">
        <w:t>H</w:t>
      </w:r>
      <w:r w:rsidR="006A2C90">
        <w:t>orn strobes,</w:t>
      </w:r>
      <w:r w:rsidR="00B2598B">
        <w:t xml:space="preserve"> (3</w:t>
      </w:r>
      <w:r w:rsidR="00A72513">
        <w:t xml:space="preserve">8 </w:t>
      </w:r>
      <w:r w:rsidR="005F4716">
        <w:t>speaker/</w:t>
      </w:r>
      <w:r w:rsidR="00A72513">
        <w:t xml:space="preserve">horn/strobe + </w:t>
      </w:r>
      <w:r w:rsidR="00B2598B">
        <w:t>15</w:t>
      </w:r>
      <w:r w:rsidR="00A72513">
        <w:t xml:space="preserve"> strobe only)</w:t>
      </w:r>
    </w:p>
    <w:p w:rsidR="00E4430B" w:rsidRDefault="00E4430B" w:rsidP="003A2782">
      <w:pPr>
        <w:pStyle w:val="NoSpacing"/>
        <w:numPr>
          <w:ilvl w:val="2"/>
          <w:numId w:val="9"/>
        </w:numPr>
      </w:pPr>
      <w:r>
        <w:t>Weatherproof Horn/Strobe (1)</w:t>
      </w:r>
      <w:r w:rsidR="00B14BB7">
        <w:t xml:space="preserve"> </w:t>
      </w:r>
      <w:r w:rsidR="00B14BB7" w:rsidRPr="00B14BB7">
        <w:t>(Faces the street warning no entry)</w:t>
      </w:r>
    </w:p>
    <w:p w:rsidR="003A2782" w:rsidRDefault="003A2782" w:rsidP="003A2782">
      <w:pPr>
        <w:pStyle w:val="NoSpacing"/>
        <w:numPr>
          <w:ilvl w:val="2"/>
          <w:numId w:val="9"/>
        </w:numPr>
      </w:pPr>
      <w:r>
        <w:t>S</w:t>
      </w:r>
      <w:r w:rsidR="006A2C90">
        <w:t>moke detectors</w:t>
      </w:r>
      <w:r w:rsidR="00AE3F10">
        <w:t>,</w:t>
      </w:r>
      <w:r w:rsidR="00E4430B">
        <w:t xml:space="preserve"> (4)</w:t>
      </w:r>
      <w:r w:rsidR="00A763BD">
        <w:t xml:space="preserve">  </w:t>
      </w:r>
      <w:r w:rsidR="00A72513">
        <w:t>S</w:t>
      </w:r>
      <w:r>
        <w:t>ounder bases</w:t>
      </w:r>
      <w:r w:rsidR="00AE3F10">
        <w:t>,</w:t>
      </w:r>
      <w:r w:rsidR="00B2598B">
        <w:t xml:space="preserve"> (</w:t>
      </w:r>
      <w:r w:rsidR="00E4430B">
        <w:t>0)</w:t>
      </w:r>
    </w:p>
    <w:p w:rsidR="003A2782" w:rsidRDefault="003A2782" w:rsidP="003A2782">
      <w:pPr>
        <w:pStyle w:val="NoSpacing"/>
        <w:numPr>
          <w:ilvl w:val="2"/>
          <w:numId w:val="9"/>
        </w:numPr>
      </w:pPr>
      <w:r>
        <w:t>Pull stations near exits</w:t>
      </w:r>
      <w:r w:rsidR="00AE3F10">
        <w:t>,</w:t>
      </w:r>
      <w:r w:rsidR="00A72513">
        <w:t xml:space="preserve"> (1)</w:t>
      </w:r>
    </w:p>
    <w:p w:rsidR="003A2782" w:rsidRDefault="003A2782" w:rsidP="003A2782">
      <w:pPr>
        <w:pStyle w:val="NoSpacing"/>
        <w:numPr>
          <w:ilvl w:val="2"/>
          <w:numId w:val="9"/>
        </w:numPr>
      </w:pPr>
      <w:r>
        <w:t>Fire alarm modules.</w:t>
      </w:r>
      <w:r w:rsidR="00B2598B">
        <w:t xml:space="preserve"> (4)</w:t>
      </w:r>
    </w:p>
    <w:p w:rsidR="003A2782" w:rsidRDefault="003A2782" w:rsidP="003A2782">
      <w:pPr>
        <w:pStyle w:val="NoSpacing"/>
        <w:numPr>
          <w:ilvl w:val="2"/>
          <w:numId w:val="9"/>
        </w:numPr>
      </w:pPr>
      <w:r>
        <w:lastRenderedPageBreak/>
        <w:t>Control relays for elevator recalls</w:t>
      </w:r>
      <w:r w:rsidR="00E4430B">
        <w:t xml:space="preserve"> (4)</w:t>
      </w:r>
    </w:p>
    <w:p w:rsidR="003A2782" w:rsidRDefault="003A2782" w:rsidP="003A2782">
      <w:pPr>
        <w:pStyle w:val="NoSpacing"/>
        <w:numPr>
          <w:ilvl w:val="2"/>
          <w:numId w:val="9"/>
        </w:numPr>
      </w:pPr>
      <w:r>
        <w:t>Booster Power Supplies</w:t>
      </w:r>
      <w:r w:rsidR="00E4430B">
        <w:t xml:space="preserve"> (</w:t>
      </w:r>
      <w:r w:rsidR="00B2598B">
        <w:t>1</w:t>
      </w:r>
      <w:r w:rsidR="00E4430B">
        <w:t>)</w:t>
      </w:r>
    </w:p>
    <w:p w:rsidR="003A2782" w:rsidRDefault="00A72513" w:rsidP="003A2782">
      <w:pPr>
        <w:pStyle w:val="NoSpacing"/>
        <w:numPr>
          <w:ilvl w:val="2"/>
          <w:numId w:val="9"/>
        </w:numPr>
      </w:pPr>
      <w:r>
        <w:t>Class-</w:t>
      </w:r>
      <w:r w:rsidR="003A2782">
        <w:t>A NAC adapter/s</w:t>
      </w:r>
      <w:r w:rsidR="00E4430B">
        <w:t xml:space="preserve"> (</w:t>
      </w:r>
      <w:r w:rsidR="00F678E2">
        <w:t>1</w:t>
      </w:r>
      <w:r w:rsidR="00E4430B">
        <w:t>)</w:t>
      </w:r>
    </w:p>
    <w:p w:rsidR="00EF5E69" w:rsidRDefault="006A2C90" w:rsidP="00276598">
      <w:pPr>
        <w:pStyle w:val="NoSpacing"/>
        <w:numPr>
          <w:ilvl w:val="1"/>
          <w:numId w:val="9"/>
        </w:numPr>
      </w:pPr>
      <w:r>
        <w:t>Programming of Edward VS-</w:t>
      </w:r>
      <w:r w:rsidR="00B2598B">
        <w:t>1</w:t>
      </w:r>
      <w:r>
        <w:t xml:space="preserve"> Fire Alarm Panel</w:t>
      </w:r>
      <w:r w:rsidR="00843F53">
        <w:t xml:space="preserve"> (1)</w:t>
      </w:r>
    </w:p>
    <w:p w:rsidR="00EF5E69" w:rsidRDefault="00EF5E69" w:rsidP="00276598">
      <w:pPr>
        <w:pStyle w:val="NoSpacing"/>
        <w:numPr>
          <w:ilvl w:val="0"/>
          <w:numId w:val="9"/>
        </w:numPr>
        <w:ind w:left="720"/>
      </w:pPr>
      <w:r>
        <w:t>Proofing:</w:t>
      </w:r>
    </w:p>
    <w:p w:rsidR="00EF5E69" w:rsidRDefault="00EF5E69" w:rsidP="00276598">
      <w:pPr>
        <w:pStyle w:val="NoSpacing"/>
        <w:numPr>
          <w:ilvl w:val="1"/>
          <w:numId w:val="9"/>
        </w:numPr>
      </w:pPr>
      <w:r>
        <w:t>Inspecting the System,</w:t>
      </w:r>
    </w:p>
    <w:p w:rsidR="00EF5E69" w:rsidRDefault="00EF5E69" w:rsidP="00276598">
      <w:pPr>
        <w:pStyle w:val="NoSpacing"/>
        <w:numPr>
          <w:ilvl w:val="1"/>
          <w:numId w:val="9"/>
        </w:numPr>
      </w:pPr>
      <w:r>
        <w:t>Test the System which includes</w:t>
      </w:r>
    </w:p>
    <w:p w:rsidR="00EF5E69" w:rsidRDefault="003A2782" w:rsidP="00276598">
      <w:pPr>
        <w:pStyle w:val="NoSpacing"/>
        <w:numPr>
          <w:ilvl w:val="2"/>
          <w:numId w:val="9"/>
        </w:numPr>
      </w:pPr>
      <w:r>
        <w:t>Final fire inspection with AHJ</w:t>
      </w:r>
      <w:r w:rsidR="00EA3580">
        <w:t xml:space="preserve"> (1)</w:t>
      </w:r>
    </w:p>
    <w:p w:rsidR="006D2138" w:rsidRDefault="003A2782" w:rsidP="005F4716">
      <w:pPr>
        <w:pStyle w:val="NoSpacing"/>
        <w:numPr>
          <w:ilvl w:val="2"/>
          <w:numId w:val="9"/>
        </w:numPr>
      </w:pPr>
      <w:r>
        <w:t>Supply final fire inspection report</w:t>
      </w:r>
      <w:r w:rsidR="009D06FE">
        <w:t xml:space="preserve"> to FSS </w:t>
      </w:r>
      <w:proofErr w:type="gramStart"/>
      <w:r w:rsidR="009D06FE">
        <w:t>PM &amp;</w:t>
      </w:r>
      <w:proofErr w:type="gramEnd"/>
      <w:r w:rsidR="009D06FE">
        <w:t xml:space="preserve"> General. (1)</w:t>
      </w:r>
      <w:r w:rsidR="00580158">
        <w:t>.</w:t>
      </w:r>
    </w:p>
    <w:p w:rsidR="006E57BF" w:rsidRDefault="006E57BF" w:rsidP="006E57BF">
      <w:pPr>
        <w:pStyle w:val="Heading2"/>
      </w:pPr>
      <w:r>
        <w:t>Exclusions</w:t>
      </w:r>
    </w:p>
    <w:p w:rsidR="008F7490" w:rsidRDefault="008F7490" w:rsidP="008F7490">
      <w:pPr>
        <w:pStyle w:val="ListParagraph"/>
        <w:numPr>
          <w:ilvl w:val="0"/>
          <w:numId w:val="14"/>
        </w:numPr>
      </w:pPr>
      <w:r>
        <w:t>Design, Submittals &amp; Permit</w:t>
      </w:r>
    </w:p>
    <w:p w:rsidR="00655B1A" w:rsidRDefault="00B2598B" w:rsidP="00655B1A">
      <w:pPr>
        <w:pStyle w:val="ListParagraph"/>
        <w:numPr>
          <w:ilvl w:val="0"/>
          <w:numId w:val="14"/>
        </w:numPr>
      </w:pPr>
      <w:r>
        <w:t xml:space="preserve">Installation of Fire Alarms System </w:t>
      </w:r>
      <w:r w:rsidR="00FD0D81">
        <w:t xml:space="preserve">LV &amp; </w:t>
      </w:r>
      <w:r w:rsidR="000776E6">
        <w:t>HV supply and wiring runs.</w:t>
      </w:r>
      <w:r w:rsidR="00655B1A">
        <w:t xml:space="preserve"> </w:t>
      </w:r>
    </w:p>
    <w:p w:rsidR="00655B1A" w:rsidRDefault="00655B1A" w:rsidP="00655B1A">
      <w:pPr>
        <w:pStyle w:val="ListParagraph"/>
        <w:numPr>
          <w:ilvl w:val="0"/>
          <w:numId w:val="14"/>
        </w:numPr>
      </w:pPr>
      <w:r>
        <w:t>Fire Suppression Sprinkler System Installation. . (A separate Proposal IS/IS NOT attached)</w:t>
      </w:r>
    </w:p>
    <w:p w:rsidR="00655B1A" w:rsidRDefault="00655B1A" w:rsidP="00655B1A">
      <w:pPr>
        <w:pStyle w:val="ListParagraph"/>
        <w:numPr>
          <w:ilvl w:val="0"/>
          <w:numId w:val="14"/>
        </w:numPr>
      </w:pPr>
      <w:r>
        <w:t>Portable Fire Extinguishers. (A separate Proposal IS/IS NOT attached)</w:t>
      </w:r>
    </w:p>
    <w:p w:rsidR="00655B1A" w:rsidRPr="00655B1A" w:rsidRDefault="00655B1A" w:rsidP="00655B1A">
      <w:pPr>
        <w:pStyle w:val="ListParagraph"/>
        <w:numPr>
          <w:ilvl w:val="0"/>
          <w:numId w:val="14"/>
        </w:numPr>
      </w:pPr>
      <w:r>
        <w:t>All underground piping installation. (A separate Proposal IS/IS NOT attached)</w:t>
      </w:r>
    </w:p>
    <w:p w:rsidR="00EF5E69" w:rsidRDefault="00EF5E69" w:rsidP="00C63665">
      <w:pPr>
        <w:pStyle w:val="Heading2"/>
      </w:pPr>
      <w:r>
        <w:t>Additional Charges</w:t>
      </w:r>
    </w:p>
    <w:p w:rsidR="00EF5E69" w:rsidRDefault="006D2138" w:rsidP="00CC4A04">
      <w:pPr>
        <w:pStyle w:val="ListParagraph"/>
        <w:numPr>
          <w:ilvl w:val="0"/>
          <w:numId w:val="13"/>
        </w:numPr>
      </w:pPr>
      <w:r>
        <w:t>Remote Monitoring Services.</w:t>
      </w:r>
      <w:r w:rsidR="0076113B">
        <w:t xml:space="preserve"> Can be supplied by </w:t>
      </w:r>
      <w:r w:rsidR="0076113B" w:rsidRPr="004C78EE">
        <w:rPr>
          <w:b/>
          <w:color w:val="FF0000"/>
        </w:rPr>
        <w:t>Fire Suppression Services</w:t>
      </w:r>
      <w:r w:rsidR="00F367FF" w:rsidRPr="004C78EE">
        <w:rPr>
          <w:b/>
          <w:color w:val="FF0000"/>
        </w:rPr>
        <w:t xml:space="preserve"> Inc.</w:t>
      </w:r>
    </w:p>
    <w:p w:rsidR="00CC4A04" w:rsidRPr="00CC4A04" w:rsidRDefault="00CC4A04" w:rsidP="00CC4A04">
      <w:pPr>
        <w:pStyle w:val="NoSpacing"/>
        <w:numPr>
          <w:ilvl w:val="0"/>
          <w:numId w:val="13"/>
        </w:numPr>
      </w:pPr>
      <w:r>
        <w:t>A</w:t>
      </w:r>
      <w:r w:rsidR="00B2598B">
        <w:t xml:space="preserve">ny extra programming of the </w:t>
      </w:r>
      <w:r w:rsidR="00E333FF">
        <w:t>FACP</w:t>
      </w:r>
      <w:r>
        <w:t>.  (</w:t>
      </w:r>
      <w:proofErr w:type="gramStart"/>
      <w:r w:rsidR="00C4710E">
        <w:t>i.e</w:t>
      </w:r>
      <w:proofErr w:type="gramEnd"/>
      <w:r>
        <w:t>. if additional devices are added via Change Order or AHJ.)</w:t>
      </w:r>
    </w:p>
    <w:p w:rsidR="00EF5E69" w:rsidRDefault="00EF5E69">
      <w:pPr>
        <w:pStyle w:val="Heading2"/>
      </w:pPr>
      <w:r>
        <w:t>Notes to Owner/Architect</w:t>
      </w:r>
    </w:p>
    <w:p w:rsidR="00FD0D81" w:rsidRDefault="00761D60" w:rsidP="006D2138">
      <w:pPr>
        <w:pStyle w:val="NoSpacing"/>
      </w:pPr>
      <w:r w:rsidRPr="00761D60">
        <w:rPr>
          <w:b/>
        </w:rPr>
        <w:t>Parts &amp; Smarts means:</w:t>
      </w:r>
      <w:r>
        <w:t xml:space="preserve"> </w:t>
      </w:r>
      <w:r w:rsidR="00FD0D81" w:rsidRPr="00FD0D81">
        <w:t>We are providing the Electrical Contractor with the Devices. They do the installation</w:t>
      </w:r>
      <w:r w:rsidR="00251CD9">
        <w:t xml:space="preserve"> &amp; they supply ALL labor</w:t>
      </w:r>
      <w:r w:rsidR="00FD0D81" w:rsidRPr="00FD0D81">
        <w:t>.</w:t>
      </w:r>
    </w:p>
    <w:p w:rsidR="00761D60" w:rsidRDefault="00761D60" w:rsidP="006D2138">
      <w:pPr>
        <w:pStyle w:val="NoSpacing"/>
      </w:pPr>
      <w:r>
        <w:t>If we advise on the installation extra charges will be billed to you</w:t>
      </w:r>
      <w:proofErr w:type="gramStart"/>
      <w:r>
        <w:t>..</w:t>
      </w:r>
      <w:proofErr w:type="gramEnd"/>
    </w:p>
    <w:p w:rsidR="006D2138" w:rsidRDefault="006D2138" w:rsidP="006D2138">
      <w:pPr>
        <w:pStyle w:val="NoSpacing"/>
      </w:pPr>
      <w:r>
        <w:t>It is Owner’s responsibility to supply 120 VAC 15-20 Amp, dedicated circuit with dedicated ground wiring and connectivity to building fire alarm panels and electrical breakers.</w:t>
      </w:r>
      <w:r w:rsidR="00F367FF">
        <w:t xml:space="preserve"> </w:t>
      </w:r>
      <w:r w:rsidR="00F367FF" w:rsidRPr="00F367FF">
        <w:rPr>
          <w:b/>
          <w:color w:val="FF0000"/>
        </w:rPr>
        <w:t>Fire Suppression Services Inc.</w:t>
      </w:r>
      <w:r w:rsidR="00F367FF">
        <w:t xml:space="preserve"> technicians are not High Voltage AC electricians.</w:t>
      </w:r>
    </w:p>
    <w:p w:rsidR="009D2802" w:rsidRDefault="009D2802" w:rsidP="006D2138">
      <w:pPr>
        <w:pStyle w:val="NoSpacing"/>
      </w:pPr>
    </w:p>
    <w:p w:rsidR="009D2802" w:rsidRDefault="009D2802" w:rsidP="009D2802">
      <w:pPr>
        <w:pStyle w:val="NoSpacing"/>
      </w:pPr>
      <w:r>
        <w:t>Responsibility in Electrical Contractor’s Scope of work should be:</w:t>
      </w:r>
    </w:p>
    <w:p w:rsidR="009D2802" w:rsidRDefault="009D2802" w:rsidP="009D2802">
      <w:pPr>
        <w:pStyle w:val="NoSpacing"/>
      </w:pPr>
      <w:r>
        <w:t>1.</w:t>
      </w:r>
      <w:r>
        <w:tab/>
        <w:t>Power supply and wiring work pertaining to the Fire Alarm System for</w:t>
      </w:r>
    </w:p>
    <w:p w:rsidR="009D2802" w:rsidRDefault="009D2802" w:rsidP="009D2802">
      <w:pPr>
        <w:pStyle w:val="NoSpacing"/>
      </w:pPr>
      <w:r>
        <w:t>1.1.</w:t>
      </w:r>
      <w:r>
        <w:tab/>
        <w:t>Wiring alarm bell/gong (external over the FDC)</w:t>
      </w:r>
    </w:p>
    <w:p w:rsidR="009D2802" w:rsidRDefault="009D2802" w:rsidP="009D2802">
      <w:pPr>
        <w:pStyle w:val="NoSpacing"/>
      </w:pPr>
      <w:r>
        <w:t>1.2.</w:t>
      </w:r>
      <w:r>
        <w:tab/>
        <w:t>Wiring alarm and trip devices.</w:t>
      </w:r>
    </w:p>
    <w:p w:rsidR="009D2802" w:rsidRDefault="009D2802" w:rsidP="009D2802">
      <w:pPr>
        <w:pStyle w:val="NoSpacing"/>
      </w:pPr>
      <w:r>
        <w:t>1.3.</w:t>
      </w:r>
      <w:r>
        <w:tab/>
        <w:t>Wiring low Voltage Electrical work to connect …:</w:t>
      </w:r>
    </w:p>
    <w:p w:rsidR="009D2802" w:rsidRDefault="009D2802" w:rsidP="0079070D">
      <w:pPr>
        <w:pStyle w:val="NoSpacing"/>
        <w:ind w:left="720"/>
      </w:pPr>
      <w:r>
        <w:t>1.3.1.</w:t>
      </w:r>
      <w:r>
        <w:tab/>
      </w:r>
      <w:r w:rsidR="008772F1">
        <w:t>Alarms</w:t>
      </w:r>
      <w:r>
        <w:t>,</w:t>
      </w:r>
    </w:p>
    <w:p w:rsidR="009D2802" w:rsidRDefault="009D2802" w:rsidP="0079070D">
      <w:pPr>
        <w:pStyle w:val="NoSpacing"/>
        <w:ind w:left="720"/>
      </w:pPr>
      <w:r>
        <w:t>1.3.2.</w:t>
      </w:r>
      <w:r>
        <w:tab/>
      </w:r>
      <w:r w:rsidR="008772F1">
        <w:t>Strobes</w:t>
      </w:r>
      <w:r>
        <w:t xml:space="preserve">, </w:t>
      </w:r>
    </w:p>
    <w:p w:rsidR="009D2802" w:rsidRDefault="009D2802" w:rsidP="0079070D">
      <w:pPr>
        <w:pStyle w:val="NoSpacing"/>
        <w:ind w:left="720"/>
      </w:pPr>
      <w:r>
        <w:t>1.3.3.</w:t>
      </w:r>
      <w:r>
        <w:tab/>
      </w:r>
      <w:r w:rsidR="008772F1">
        <w:t>Bells</w:t>
      </w:r>
      <w:r>
        <w:t xml:space="preserve">, </w:t>
      </w:r>
    </w:p>
    <w:p w:rsidR="009D2802" w:rsidRDefault="009D2802" w:rsidP="0079070D">
      <w:pPr>
        <w:pStyle w:val="NoSpacing"/>
        <w:ind w:left="720"/>
      </w:pPr>
      <w:r>
        <w:t>1.3.4.</w:t>
      </w:r>
      <w:r>
        <w:tab/>
      </w:r>
      <w:r w:rsidR="008772F1">
        <w:t>Flow</w:t>
      </w:r>
      <w:r>
        <w:t xml:space="preserve"> &amp; tamper devices</w:t>
      </w:r>
    </w:p>
    <w:p w:rsidR="009D2802" w:rsidRDefault="009D2802" w:rsidP="009D2802">
      <w:pPr>
        <w:pStyle w:val="NoSpacing"/>
      </w:pPr>
      <w:r>
        <w:t xml:space="preserve">.. </w:t>
      </w:r>
      <w:proofErr w:type="gramStart"/>
      <w:r w:rsidR="008772F1">
        <w:t>Back</w:t>
      </w:r>
      <w:r>
        <w:t xml:space="preserve"> to building fire alarm panels.</w:t>
      </w:r>
      <w:proofErr w:type="gramEnd"/>
    </w:p>
    <w:p w:rsidR="009D2802" w:rsidRDefault="009D2802" w:rsidP="009D2802">
      <w:pPr>
        <w:pStyle w:val="NoSpacing"/>
      </w:pPr>
      <w:r>
        <w:t>Owner to advise FSS on the choice of dialer - wired or wireless.</w:t>
      </w:r>
    </w:p>
    <w:p w:rsidR="00E11898" w:rsidRDefault="00E11898" w:rsidP="009D2802">
      <w:pPr>
        <w:pStyle w:val="NoSpacing"/>
      </w:pPr>
    </w:p>
    <w:p w:rsidR="009D2802" w:rsidRDefault="009D2802" w:rsidP="009D2802">
      <w:pPr>
        <w:pStyle w:val="NoSpacing"/>
      </w:pPr>
      <w:r w:rsidRPr="0079070D">
        <w:rPr>
          <w:b/>
        </w:rPr>
        <w:t>Electrical Contractor:</w:t>
      </w:r>
      <w:r>
        <w:t xml:space="preserve"> If Owner chooses </w:t>
      </w:r>
      <w:r w:rsidRPr="00FD0D81">
        <w:rPr>
          <w:u w:val="single"/>
        </w:rPr>
        <w:t>not</w:t>
      </w:r>
      <w:r>
        <w:t xml:space="preserve"> to use wireless dialer,</w:t>
      </w:r>
      <w:r w:rsidR="0098744C">
        <w:t xml:space="preserve"> then you must</w:t>
      </w:r>
      <w:r>
        <w:t xml:space="preserve"> run Cat-6 phone lines from De-Marc to Fire Panel</w:t>
      </w:r>
      <w:r w:rsidR="001E2984">
        <w:t>.</w:t>
      </w:r>
      <w:r w:rsidR="001E2984" w:rsidRPr="001E2984">
        <w:t xml:space="preserve"> YOU must supply </w:t>
      </w:r>
      <w:proofErr w:type="spellStart"/>
      <w:r w:rsidR="001E2984" w:rsidRPr="001E2984">
        <w:t>dialtone</w:t>
      </w:r>
      <w:proofErr w:type="spellEnd"/>
      <w:r w:rsidR="001E2984" w:rsidRPr="001E2984">
        <w:t xml:space="preserve"> before finals</w:t>
      </w:r>
      <w:r w:rsidR="0098744C">
        <w:t xml:space="preserve"> (</w:t>
      </w:r>
      <w:r w:rsidR="0098744C" w:rsidRPr="0079070D">
        <w:rPr>
          <w:sz w:val="22"/>
        </w:rPr>
        <w:t>no voicemail</w:t>
      </w:r>
      <w:r w:rsidR="0079070D" w:rsidRPr="0079070D">
        <w:rPr>
          <w:sz w:val="22"/>
        </w:rPr>
        <w:t>. The ‘stutter’ interferes with line-seizure</w:t>
      </w:r>
      <w:r w:rsidR="0098744C">
        <w:t>)</w:t>
      </w:r>
      <w:r>
        <w:t>. (We</w:t>
      </w:r>
      <w:r w:rsidR="00FD0D81">
        <w:t xml:space="preserve"> will</w:t>
      </w:r>
      <w:r w:rsidR="00A763BD">
        <w:t xml:space="preserve"> do the termination</w:t>
      </w:r>
      <w:r>
        <w:t xml:space="preserve"> at </w:t>
      </w:r>
      <w:r w:rsidR="00A763BD">
        <w:t xml:space="preserve">the </w:t>
      </w:r>
      <w:r>
        <w:t>panel)</w:t>
      </w:r>
    </w:p>
    <w:p w:rsidR="006D2138" w:rsidRDefault="006D2138" w:rsidP="00FF7404">
      <w:pPr>
        <w:pStyle w:val="NoSpacing"/>
      </w:pPr>
    </w:p>
    <w:p w:rsidR="00FD0D81" w:rsidRDefault="006D2138" w:rsidP="00FF7404">
      <w:pPr>
        <w:pStyle w:val="NoSpacing"/>
      </w:pPr>
      <w:r>
        <w:t xml:space="preserve">Owner will be required to have </w:t>
      </w:r>
      <w:r w:rsidR="00FD0D81">
        <w:t>off-site m</w:t>
      </w:r>
      <w:r>
        <w:t>onitoring by a remote service</w:t>
      </w:r>
      <w:r w:rsidR="00AC1716">
        <w:t>,</w:t>
      </w:r>
      <w:r>
        <w:t xml:space="preserve"> of all alarms.</w:t>
      </w:r>
      <w:r w:rsidR="00FD0D81">
        <w:t xml:space="preserve"> (Code)</w:t>
      </w:r>
    </w:p>
    <w:p w:rsidR="00EF5E69" w:rsidRDefault="006D2138" w:rsidP="00FF7404">
      <w:pPr>
        <w:pStyle w:val="NoSpacing"/>
      </w:pPr>
      <w:r>
        <w:t xml:space="preserve">NOTE: </w:t>
      </w:r>
      <w:r w:rsidRPr="00FF6D82">
        <w:rPr>
          <w:b/>
          <w:color w:val="FF0000"/>
        </w:rPr>
        <w:t>Fire Supp</w:t>
      </w:r>
      <w:r w:rsidR="00FF6D82" w:rsidRPr="00FF6D82">
        <w:rPr>
          <w:b/>
          <w:color w:val="FF0000"/>
        </w:rPr>
        <w:t>ression Services Inc.</w:t>
      </w:r>
      <w:r>
        <w:t xml:space="preserve"> can supply this service on request at an additional</w:t>
      </w:r>
      <w:r w:rsidR="00FD0D81">
        <w:t xml:space="preserve"> annual rate</w:t>
      </w:r>
      <w:r>
        <w:t xml:space="preserve"> charge.</w:t>
      </w:r>
    </w:p>
    <w:p w:rsidR="003A2782" w:rsidRDefault="003A2782" w:rsidP="00FF7404">
      <w:pPr>
        <w:pStyle w:val="NoSpacing"/>
      </w:pPr>
    </w:p>
    <w:p w:rsidR="003A2782" w:rsidRDefault="00580158" w:rsidP="00FF7404">
      <w:pPr>
        <w:pStyle w:val="NoSpacing"/>
      </w:pPr>
      <w:r>
        <w:t xml:space="preserve">Owner to advise alarm technicians </w:t>
      </w:r>
      <w:r w:rsidR="003A2782">
        <w:t>when</w:t>
      </w:r>
      <w:r>
        <w:t xml:space="preserve"> sprinkler division has completed </w:t>
      </w:r>
      <w:r w:rsidR="00E11898">
        <w:t>r</w:t>
      </w:r>
      <w:r>
        <w:t>iser main and main &amp; subsidiary FDC tamper switches are installed.</w:t>
      </w:r>
    </w:p>
    <w:p w:rsidR="0093446B" w:rsidRDefault="0093446B" w:rsidP="00FF7404">
      <w:pPr>
        <w:pStyle w:val="NoSpacing"/>
      </w:pPr>
    </w:p>
    <w:p w:rsidR="00175727" w:rsidRPr="00EE6148" w:rsidRDefault="002F3E5C" w:rsidP="00EE6148">
      <w:pPr>
        <w:pStyle w:val="Heading1"/>
        <w:spacing w:before="0"/>
        <w:rPr>
          <w:sz w:val="24"/>
        </w:rPr>
      </w:pPr>
      <w:r>
        <w:rPr>
          <w:sz w:val="24"/>
        </w:rPr>
        <w:t>Addend</w:t>
      </w:r>
      <w:r w:rsidR="00FD201E">
        <w:rPr>
          <w:sz w:val="24"/>
        </w:rPr>
        <w:t>a</w:t>
      </w:r>
    </w:p>
    <w:p w:rsidR="00FD201E" w:rsidRDefault="00FD201E" w:rsidP="00FD201E">
      <w:pPr>
        <w:jc w:val="center"/>
        <w:rPr>
          <w:b/>
          <w:sz w:val="16"/>
        </w:rPr>
      </w:pPr>
      <w:r>
        <w:rPr>
          <w:b/>
          <w:sz w:val="16"/>
        </w:rPr>
        <w:t>These addenda are our TERMS &amp; CONDITIONS and are incorporated into the Proposal in its entirety.</w:t>
      </w:r>
    </w:p>
    <w:p w:rsidR="00FD201E" w:rsidRPr="00295C91" w:rsidRDefault="00FD201E" w:rsidP="00FD201E">
      <w:pPr>
        <w:pStyle w:val="Heading2"/>
        <w:spacing w:before="0"/>
        <w:rPr>
          <w:sz w:val="16"/>
          <w:szCs w:val="16"/>
        </w:rPr>
      </w:pPr>
      <w:r w:rsidRPr="00295C91">
        <w:rPr>
          <w:sz w:val="16"/>
          <w:szCs w:val="16"/>
        </w:rPr>
        <w:t>BILLING &amp; PAYMENT</w:t>
      </w:r>
    </w:p>
    <w:p w:rsidR="00FD201E" w:rsidRDefault="00FD201E" w:rsidP="00FD201E">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FD201E" w:rsidRPr="00295C91" w:rsidRDefault="00FD201E" w:rsidP="00FD201E">
      <w:pPr>
        <w:pStyle w:val="Heading2"/>
        <w:spacing w:before="0"/>
        <w:rPr>
          <w:sz w:val="16"/>
          <w:szCs w:val="16"/>
        </w:rPr>
      </w:pPr>
      <w:r w:rsidRPr="00295C91">
        <w:rPr>
          <w:sz w:val="16"/>
          <w:szCs w:val="16"/>
        </w:rPr>
        <w:t>BOND (ADDITIONAL CHARGE)</w:t>
      </w:r>
    </w:p>
    <w:p w:rsidR="00FD201E" w:rsidRPr="00730B50" w:rsidRDefault="00FD201E" w:rsidP="00FD201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FD201E" w:rsidRPr="00730B50" w:rsidRDefault="00FD201E" w:rsidP="00FD201E">
      <w:pPr>
        <w:ind w:left="720"/>
        <w:rPr>
          <w:sz w:val="16"/>
        </w:rPr>
      </w:pPr>
    </w:p>
    <w:p w:rsidR="00FD201E" w:rsidRPr="00730B50" w:rsidRDefault="00FD201E" w:rsidP="00FD201E">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FD201E" w:rsidRPr="00730B50" w:rsidRDefault="00FD201E" w:rsidP="00FD201E">
      <w:pPr>
        <w:ind w:left="720"/>
        <w:rPr>
          <w:sz w:val="16"/>
        </w:rPr>
      </w:pPr>
    </w:p>
    <w:p w:rsidR="00FD201E" w:rsidRPr="00730B50" w:rsidRDefault="00FD201E" w:rsidP="00FD201E">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FD201E" w:rsidRPr="00730B50" w:rsidRDefault="00FD201E" w:rsidP="00FD201E">
      <w:pPr>
        <w:ind w:left="720"/>
        <w:rPr>
          <w:sz w:val="16"/>
        </w:rPr>
      </w:pPr>
      <w:r w:rsidRPr="00730B50">
        <w:rPr>
          <w:sz w:val="16"/>
        </w:rPr>
        <w:t>This Subcontractor shall be reimbursed, without any retainage, for the cost of any required performance or payment bonds simultaneously with the FIRST progress payment.</w:t>
      </w:r>
    </w:p>
    <w:p w:rsidR="00FD201E" w:rsidRPr="00295C91" w:rsidRDefault="00FD201E" w:rsidP="00FD201E">
      <w:pPr>
        <w:pStyle w:val="Heading2"/>
        <w:spacing w:before="0"/>
        <w:rPr>
          <w:sz w:val="16"/>
          <w:szCs w:val="16"/>
        </w:rPr>
      </w:pPr>
      <w:r w:rsidRPr="00295C91">
        <w:rPr>
          <w:sz w:val="16"/>
          <w:szCs w:val="16"/>
        </w:rPr>
        <w:t>CHANGES, CCO &amp; PCO</w:t>
      </w:r>
    </w:p>
    <w:p w:rsidR="00FD201E" w:rsidRPr="00730B50" w:rsidRDefault="00FD201E" w:rsidP="00FD201E">
      <w:pPr>
        <w:ind w:left="720"/>
        <w:rPr>
          <w:sz w:val="16"/>
        </w:rPr>
      </w:pPr>
      <w:r w:rsidRPr="00730B50">
        <w:rPr>
          <w:sz w:val="16"/>
        </w:rPr>
        <w:t xml:space="preserve">All fire sprinkler nozzles and/or pipe-work AND All Hood Systems and their Suppression devices </w:t>
      </w:r>
    </w:p>
    <w:p w:rsidR="00FD201E" w:rsidRPr="00730B50" w:rsidRDefault="00FD201E" w:rsidP="00FD201E">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FD201E" w:rsidRPr="00295C91" w:rsidRDefault="00FD201E" w:rsidP="00FD201E">
      <w:pPr>
        <w:pStyle w:val="Heading2"/>
        <w:spacing w:before="0"/>
        <w:rPr>
          <w:sz w:val="16"/>
        </w:rPr>
      </w:pPr>
      <w:r w:rsidRPr="00295C91">
        <w:rPr>
          <w:sz w:val="16"/>
        </w:rPr>
        <w:t>CONTRACT</w:t>
      </w:r>
    </w:p>
    <w:p w:rsidR="00FD201E" w:rsidRPr="00730B50" w:rsidRDefault="00FD201E" w:rsidP="00FD201E">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FD201E" w:rsidRPr="00295C91" w:rsidRDefault="00FD201E" w:rsidP="00FD201E">
      <w:pPr>
        <w:pStyle w:val="Heading2"/>
        <w:spacing w:before="0"/>
        <w:rPr>
          <w:sz w:val="16"/>
        </w:rPr>
      </w:pPr>
      <w:r w:rsidRPr="00295C91">
        <w:rPr>
          <w:sz w:val="16"/>
        </w:rPr>
        <w:t>FREIGHT</w:t>
      </w:r>
    </w:p>
    <w:p w:rsidR="00FD201E" w:rsidRPr="00730B50" w:rsidRDefault="00FD201E" w:rsidP="00FD201E">
      <w:pPr>
        <w:ind w:left="720"/>
        <w:rPr>
          <w:sz w:val="16"/>
        </w:rPr>
      </w:pPr>
      <w:r w:rsidRPr="00730B50">
        <w:rPr>
          <w:sz w:val="16"/>
        </w:rPr>
        <w:t>All goods that attract freight are FOB Origin FC.</w:t>
      </w:r>
    </w:p>
    <w:p w:rsidR="00FD201E" w:rsidRPr="00295C91" w:rsidRDefault="00FD201E" w:rsidP="00FD201E">
      <w:pPr>
        <w:pStyle w:val="Heading2"/>
        <w:spacing w:before="0"/>
        <w:rPr>
          <w:sz w:val="16"/>
        </w:rPr>
      </w:pPr>
      <w:r w:rsidRPr="00295C91">
        <w:rPr>
          <w:sz w:val="16"/>
        </w:rPr>
        <w:t>LABOR</w:t>
      </w:r>
    </w:p>
    <w:p w:rsidR="00FD201E" w:rsidRPr="00730B50" w:rsidRDefault="00FD201E" w:rsidP="00FD201E">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FD201E" w:rsidRPr="00730B50" w:rsidRDefault="00FD201E" w:rsidP="00FD201E">
      <w:pPr>
        <w:rPr>
          <w:sz w:val="16"/>
        </w:rPr>
      </w:pPr>
    </w:p>
    <w:p w:rsidR="00FD201E" w:rsidRPr="00295C91" w:rsidRDefault="00FD201E" w:rsidP="00FD201E">
      <w:pPr>
        <w:pStyle w:val="Heading2"/>
        <w:spacing w:before="0"/>
        <w:rPr>
          <w:sz w:val="16"/>
        </w:rPr>
      </w:pPr>
      <w:r w:rsidRPr="00295C91">
        <w:rPr>
          <w:sz w:val="16"/>
        </w:rPr>
        <w:t>MOBILIZATION-DEMOBILIZATION-REMOBILIZATION</w:t>
      </w:r>
    </w:p>
    <w:p w:rsidR="00FD201E" w:rsidRDefault="00FD201E" w:rsidP="00FD201E">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FD201E" w:rsidRPr="00295C91" w:rsidRDefault="00FD201E" w:rsidP="00FD201E">
      <w:pPr>
        <w:pStyle w:val="Heading2"/>
        <w:spacing w:before="0"/>
        <w:rPr>
          <w:sz w:val="16"/>
        </w:rPr>
      </w:pPr>
      <w:r w:rsidRPr="00295C91">
        <w:rPr>
          <w:sz w:val="16"/>
        </w:rPr>
        <w:t>PERMIT, DESIGNS and SUBMITTALS</w:t>
      </w:r>
    </w:p>
    <w:p w:rsidR="00FD201E" w:rsidRPr="00295C91" w:rsidRDefault="00FD201E" w:rsidP="00FD201E">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FD201E" w:rsidRPr="00295C91" w:rsidRDefault="00FD201E" w:rsidP="00FD201E">
      <w:pPr>
        <w:pStyle w:val="Heading2"/>
        <w:spacing w:before="0"/>
        <w:rPr>
          <w:sz w:val="16"/>
        </w:rPr>
      </w:pPr>
      <w:r w:rsidRPr="00295C91">
        <w:rPr>
          <w:sz w:val="16"/>
        </w:rPr>
        <w:t>Prices &amp; Taxes</w:t>
      </w:r>
    </w:p>
    <w:p w:rsidR="00FD201E" w:rsidRDefault="00FD201E" w:rsidP="00FD201E">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C576A3" w:rsidRPr="00C576A3" w:rsidRDefault="00C576A3" w:rsidP="00C576A3">
      <w:pPr>
        <w:pStyle w:val="Heading2"/>
        <w:spacing w:before="0"/>
        <w:rPr>
          <w:sz w:val="20"/>
        </w:rPr>
      </w:pPr>
      <w:r w:rsidRPr="00C576A3">
        <w:rPr>
          <w:sz w:val="20"/>
        </w:rPr>
        <w:t>Attorneys Fees</w:t>
      </w:r>
    </w:p>
    <w:p w:rsidR="00C576A3" w:rsidRPr="00C576A3" w:rsidRDefault="00C576A3" w:rsidP="00C576A3">
      <w:pPr>
        <w:pStyle w:val="NoSpacing"/>
        <w:ind w:left="720"/>
        <w:rPr>
          <w:sz w:val="16"/>
        </w:rPr>
      </w:pPr>
      <w:r w:rsidRPr="00C576A3">
        <w:rPr>
          <w:sz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p>
    <w:p w:rsidR="00FD201E" w:rsidRPr="00C20B8F" w:rsidRDefault="00FD201E" w:rsidP="00FD201E">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FD201E" w:rsidRPr="00295C91" w:rsidRDefault="00FD201E" w:rsidP="00FD201E">
      <w:pPr>
        <w:pStyle w:val="Heading2"/>
        <w:spacing w:before="0"/>
        <w:rPr>
          <w:sz w:val="16"/>
          <w:szCs w:val="20"/>
        </w:rPr>
      </w:pPr>
      <w:r w:rsidRPr="00295C91">
        <w:rPr>
          <w:sz w:val="16"/>
          <w:szCs w:val="20"/>
        </w:rPr>
        <w:t xml:space="preserve">Right of Way </w:t>
      </w:r>
    </w:p>
    <w:p w:rsidR="00FD201E" w:rsidRDefault="00FD201E" w:rsidP="00FD201E">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FD201E" w:rsidRPr="00295C91" w:rsidRDefault="00FD201E" w:rsidP="00FD201E">
      <w:pPr>
        <w:pStyle w:val="Heading2"/>
        <w:spacing w:before="0"/>
        <w:rPr>
          <w:sz w:val="16"/>
          <w:szCs w:val="20"/>
        </w:rPr>
      </w:pPr>
      <w:r w:rsidRPr="00295C91">
        <w:rPr>
          <w:sz w:val="16"/>
          <w:szCs w:val="20"/>
        </w:rPr>
        <w:t>Tamper</w:t>
      </w:r>
    </w:p>
    <w:p w:rsidR="00FD201E" w:rsidRPr="00730B50" w:rsidRDefault="00FD201E" w:rsidP="00FD201E">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FD201E" w:rsidRPr="00730B50" w:rsidRDefault="00FD201E" w:rsidP="00FD201E">
      <w:pPr>
        <w:pStyle w:val="Default"/>
        <w:rPr>
          <w:sz w:val="16"/>
          <w:szCs w:val="20"/>
        </w:rPr>
      </w:pPr>
      <w:r w:rsidRPr="00730B50">
        <w:rPr>
          <w:sz w:val="16"/>
          <w:szCs w:val="20"/>
        </w:rPr>
        <w:lastRenderedPageBreak/>
        <w:t>Unless your maintenance department personnel are so authorized, it is advisable to leave the System equipment maintenance and servicing to Certified Personnel.</w:t>
      </w:r>
    </w:p>
    <w:p w:rsidR="00FD201E" w:rsidRPr="00730B50" w:rsidRDefault="00FD201E" w:rsidP="00FD201E">
      <w:pPr>
        <w:pStyle w:val="Default"/>
        <w:rPr>
          <w:sz w:val="16"/>
          <w:szCs w:val="20"/>
        </w:rPr>
      </w:pPr>
    </w:p>
    <w:p w:rsidR="00FD201E" w:rsidRPr="00295C91" w:rsidRDefault="00FD201E" w:rsidP="00FD201E">
      <w:pPr>
        <w:pStyle w:val="Heading2"/>
        <w:spacing w:before="0"/>
        <w:rPr>
          <w:sz w:val="16"/>
          <w:szCs w:val="20"/>
        </w:rPr>
      </w:pPr>
      <w:r w:rsidRPr="00295C91">
        <w:rPr>
          <w:sz w:val="16"/>
          <w:szCs w:val="20"/>
        </w:rPr>
        <w:t xml:space="preserve">Asbestos Notice: </w:t>
      </w:r>
    </w:p>
    <w:p w:rsidR="00FD201E" w:rsidRDefault="00FD201E" w:rsidP="00FD201E">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FD201E" w:rsidRDefault="00FD201E" w:rsidP="00FD201E">
      <w:pPr>
        <w:pStyle w:val="NoSpacing"/>
      </w:pPr>
    </w:p>
    <w:p w:rsidR="00FD201E" w:rsidRPr="004E2380" w:rsidRDefault="00FD201E" w:rsidP="00FD201E">
      <w:pPr>
        <w:pStyle w:val="NoSpacing"/>
        <w:jc w:val="right"/>
        <w:rPr>
          <w:sz w:val="12"/>
        </w:rPr>
      </w:pPr>
      <w:r w:rsidRPr="004E2380">
        <w:rPr>
          <w:sz w:val="12"/>
        </w:rPr>
        <w:t>2016-08-</w:t>
      </w:r>
      <w:r>
        <w:rPr>
          <w:sz w:val="12"/>
        </w:rPr>
        <w:t>19</w:t>
      </w:r>
    </w:p>
    <w:p w:rsidR="00EF5E69" w:rsidRPr="001E537B" w:rsidRDefault="00EF5E69" w:rsidP="00FD201E">
      <w:pPr>
        <w:pStyle w:val="NoSpacing"/>
        <w:jc w:val="center"/>
        <w:rPr>
          <w:sz w:val="18"/>
          <w:szCs w:val="18"/>
        </w:rPr>
      </w:pPr>
    </w:p>
    <w:sectPr w:rsidR="00EF5E69" w:rsidRPr="001E537B"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4A" w:rsidRDefault="00657B4A" w:rsidP="003A725D">
      <w:r>
        <w:separator/>
      </w:r>
    </w:p>
  </w:endnote>
  <w:endnote w:type="continuationSeparator" w:id="0">
    <w:p w:rsidR="00657B4A" w:rsidRDefault="00657B4A"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5A2E28" w:rsidRPr="00132290" w:rsidTr="006A2C90">
      <w:tc>
        <w:tcPr>
          <w:tcW w:w="3672" w:type="dxa"/>
          <w:tcBorders>
            <w:top w:val="nil"/>
            <w:left w:val="nil"/>
            <w:bottom w:val="nil"/>
            <w:right w:val="nil"/>
          </w:tcBorders>
          <w:vAlign w:val="bottom"/>
        </w:tcPr>
        <w:p w:rsidR="005A2E28" w:rsidRPr="00132290" w:rsidRDefault="005A7327" w:rsidP="00F96501">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5A2E28" w:rsidRPr="00132290">
            <w:rPr>
              <w:rFonts w:eastAsiaTheme="minorEastAsia"/>
              <w:b/>
              <w:bCs/>
              <w:noProof/>
              <w:sz w:val="12"/>
              <w:szCs w:val="12"/>
            </w:rPr>
            <w:t>Arun (Mr.)</w:t>
          </w:r>
          <w:r w:rsidR="005A2E28" w:rsidRPr="00132290">
            <w:rPr>
              <w:rFonts w:eastAsiaTheme="minorEastAsia"/>
              <w:noProof/>
              <w:sz w:val="12"/>
              <w:szCs w:val="12"/>
            </w:rPr>
            <w:br/>
            <w:t xml:space="preserve">Compliance Manager   Rev: </w:t>
          </w:r>
          <w:r w:rsidR="00F96501" w:rsidRPr="00F96501">
            <w:rPr>
              <w:rFonts w:eastAsiaTheme="minorEastAsia"/>
              <w:noProof/>
              <w:sz w:val="12"/>
              <w:szCs w:val="12"/>
              <w:highlight w:val="yellow"/>
            </w:rPr>
            <w:t>2016-08-19 10:15</w:t>
          </w:r>
        </w:p>
      </w:tc>
      <w:tc>
        <w:tcPr>
          <w:tcW w:w="3672" w:type="dxa"/>
          <w:tcBorders>
            <w:top w:val="nil"/>
            <w:left w:val="nil"/>
            <w:bottom w:val="nil"/>
            <w:right w:val="nil"/>
          </w:tcBorders>
          <w:vAlign w:val="bottom"/>
        </w:tcPr>
        <w:p w:rsidR="005A2E28" w:rsidRPr="00132290" w:rsidRDefault="00A763BD" w:rsidP="006A2C90">
          <w:pPr>
            <w:pStyle w:val="Footer"/>
            <w:jc w:val="center"/>
            <w:rPr>
              <w:rFonts w:eastAsiaTheme="minorEastAsia"/>
              <w:bCs/>
              <w:noProof/>
              <w:sz w:val="12"/>
              <w:szCs w:val="12"/>
            </w:rPr>
          </w:pPr>
          <w:r>
            <w:rPr>
              <w:rFonts w:eastAsiaTheme="minorEastAsia"/>
              <w:bCs/>
              <w:noProof/>
              <w:sz w:val="12"/>
              <w:szCs w:val="12"/>
            </w:rPr>
            <w:t>Div-28 Alarms. Life Safety</w:t>
          </w:r>
        </w:p>
      </w:tc>
      <w:tc>
        <w:tcPr>
          <w:tcW w:w="3672" w:type="dxa"/>
          <w:tcBorders>
            <w:top w:val="nil"/>
            <w:left w:val="nil"/>
            <w:bottom w:val="nil"/>
            <w:right w:val="nil"/>
          </w:tcBorders>
          <w:vAlign w:val="bottom"/>
        </w:tcPr>
        <w:p w:rsidR="005A2E28" w:rsidRPr="00132290" w:rsidRDefault="005A2E28"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BA35AA"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BA35AA" w:rsidRPr="00132290">
            <w:rPr>
              <w:rFonts w:eastAsiaTheme="minorEastAsia"/>
              <w:bCs/>
              <w:noProof/>
              <w:sz w:val="12"/>
              <w:szCs w:val="12"/>
            </w:rPr>
            <w:fldChar w:fldCharType="separate"/>
          </w:r>
          <w:r w:rsidR="005A7327">
            <w:rPr>
              <w:rFonts w:eastAsiaTheme="minorEastAsia"/>
              <w:bCs/>
              <w:noProof/>
              <w:sz w:val="12"/>
              <w:szCs w:val="12"/>
            </w:rPr>
            <w:t>4</w:t>
          </w:r>
          <w:r w:rsidR="00BA35AA"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5A7327" w:rsidRPr="005A7327">
              <w:rPr>
                <w:rFonts w:eastAsiaTheme="minorEastAsia"/>
                <w:bCs/>
                <w:noProof/>
                <w:sz w:val="12"/>
                <w:szCs w:val="12"/>
              </w:rPr>
              <w:t>4</w:t>
            </w:r>
          </w:fldSimple>
        </w:p>
      </w:tc>
    </w:tr>
  </w:tbl>
  <w:p w:rsidR="005A2E28" w:rsidRDefault="005A2E28"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4A" w:rsidRDefault="00657B4A" w:rsidP="003A725D">
      <w:r>
        <w:separator/>
      </w:r>
    </w:p>
  </w:footnote>
  <w:footnote w:type="continuationSeparator" w:id="0">
    <w:p w:rsidR="00657B4A" w:rsidRDefault="00657B4A"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5A2E28" w:rsidRPr="00B037B6" w:rsidTr="006A2C90">
      <w:trPr>
        <w:trHeight w:val="347"/>
      </w:trPr>
      <w:tc>
        <w:tcPr>
          <w:tcW w:w="3672" w:type="dxa"/>
          <w:vMerge w:val="restart"/>
        </w:tcPr>
        <w:p w:rsidR="005A2E28" w:rsidRPr="00B037B6" w:rsidRDefault="005A2E28" w:rsidP="006A2C90">
          <w:pPr>
            <w:pStyle w:val="Header"/>
            <w:rPr>
              <w:sz w:val="12"/>
              <w:szCs w:val="12"/>
            </w:rPr>
          </w:pPr>
          <w:r w:rsidRPr="00B037B6">
            <w:rPr>
              <w:noProof/>
              <w:sz w:val="12"/>
              <w:szCs w:val="12"/>
            </w:rPr>
            <w:drawing>
              <wp:inline distT="0" distB="0" distL="0" distR="0" wp14:anchorId="511AB9FF" wp14:editId="095E5F08">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5A2E28" w:rsidRPr="00B037B6" w:rsidRDefault="005A2E28" w:rsidP="006A2C90">
          <w:pPr>
            <w:pStyle w:val="Header"/>
            <w:rPr>
              <w:b/>
              <w:color w:val="FF0000"/>
              <w:sz w:val="12"/>
              <w:szCs w:val="12"/>
            </w:rPr>
          </w:pPr>
          <w:r w:rsidRPr="00B037B6">
            <w:rPr>
              <w:b/>
              <w:color w:val="FF0000"/>
              <w:sz w:val="12"/>
              <w:szCs w:val="12"/>
            </w:rPr>
            <w:t>Fire Suppression Services Incorporated</w:t>
          </w:r>
        </w:p>
        <w:p w:rsidR="005A2E28" w:rsidRPr="00B037B6" w:rsidRDefault="005A2E28" w:rsidP="006A2C90">
          <w:pPr>
            <w:pStyle w:val="Header"/>
            <w:rPr>
              <w:sz w:val="12"/>
              <w:szCs w:val="12"/>
            </w:rPr>
          </w:pPr>
          <w:r w:rsidRPr="00B037B6">
            <w:rPr>
              <w:sz w:val="12"/>
              <w:szCs w:val="12"/>
            </w:rPr>
            <w:t xml:space="preserve">3802 South 2300 East, </w:t>
          </w:r>
          <w:r w:rsidR="003A34DF">
            <w:rPr>
              <w:sz w:val="12"/>
              <w:szCs w:val="12"/>
            </w:rPr>
            <w:t>Millcreek</w:t>
          </w:r>
          <w:r w:rsidRPr="00B037B6">
            <w:rPr>
              <w:sz w:val="12"/>
              <w:szCs w:val="12"/>
            </w:rPr>
            <w:t>. UT 84109.</w:t>
          </w:r>
        </w:p>
        <w:p w:rsidR="005A2E28" w:rsidRPr="00B037B6" w:rsidRDefault="005A2E28" w:rsidP="006A2C90">
          <w:pPr>
            <w:pStyle w:val="Header"/>
            <w:rPr>
              <w:sz w:val="12"/>
              <w:szCs w:val="12"/>
            </w:rPr>
          </w:pPr>
          <w:r w:rsidRPr="00B037B6">
            <w:rPr>
              <w:sz w:val="12"/>
              <w:szCs w:val="12"/>
            </w:rPr>
            <w:t xml:space="preserve">Ph (801) 277-6464 Fax (801) 278-2199 Toll Free (800) </w:t>
          </w:r>
        </w:p>
      </w:tc>
      <w:tc>
        <w:tcPr>
          <w:tcW w:w="3672" w:type="dxa"/>
        </w:tcPr>
        <w:p w:rsidR="005A2E28" w:rsidRDefault="005A2E28" w:rsidP="006A2C90">
          <w:pPr>
            <w:pStyle w:val="Header"/>
            <w:jc w:val="center"/>
            <w:rPr>
              <w:b/>
            </w:rPr>
          </w:pPr>
          <w:r w:rsidRPr="00B037B6">
            <w:rPr>
              <w:b/>
            </w:rPr>
            <w:t>Bid Proposal</w:t>
          </w:r>
        </w:p>
        <w:p w:rsidR="00420ED3" w:rsidRDefault="00420ED3" w:rsidP="00420ED3">
          <w:pPr>
            <w:pStyle w:val="Header"/>
            <w:jc w:val="center"/>
            <w:rPr>
              <w:b/>
            </w:rPr>
          </w:pPr>
          <w:r>
            <w:rPr>
              <w:b/>
            </w:rPr>
            <w:t>Div-2</w:t>
          </w:r>
          <w:r w:rsidR="001F7661">
            <w:rPr>
              <w:b/>
            </w:rPr>
            <w:t>8</w:t>
          </w:r>
          <w:r>
            <w:rPr>
              <w:b/>
            </w:rPr>
            <w:t xml:space="preserve"> </w:t>
          </w:r>
          <w:r w:rsidRPr="00420ED3">
            <w:rPr>
              <w:b/>
            </w:rPr>
            <w:t>Fire Alarms</w:t>
          </w:r>
        </w:p>
        <w:p w:rsidR="005A2E28" w:rsidRPr="00B037B6" w:rsidRDefault="00420ED3" w:rsidP="00420ED3">
          <w:pPr>
            <w:pStyle w:val="Header"/>
            <w:jc w:val="center"/>
            <w:rPr>
              <w:b/>
            </w:rPr>
          </w:pPr>
          <w:r w:rsidRPr="00410504">
            <w:rPr>
              <w:b/>
              <w:sz w:val="28"/>
            </w:rPr>
            <w:t>Parts &amp; Smarts</w:t>
          </w:r>
        </w:p>
      </w:tc>
      <w:tc>
        <w:tcPr>
          <w:tcW w:w="3672" w:type="dxa"/>
        </w:tcPr>
        <w:p w:rsidR="005A2E28" w:rsidRPr="00B037B6" w:rsidRDefault="005A2E28" w:rsidP="0090355F">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S-PS</w:t>
          </w:r>
        </w:p>
      </w:tc>
    </w:tr>
    <w:tr w:rsidR="005A2E28" w:rsidRPr="00B037B6" w:rsidTr="006A2C90">
      <w:trPr>
        <w:trHeight w:val="346"/>
      </w:trPr>
      <w:tc>
        <w:tcPr>
          <w:tcW w:w="3672" w:type="dxa"/>
          <w:vMerge/>
        </w:tcPr>
        <w:p w:rsidR="005A2E28" w:rsidRPr="00B037B6" w:rsidRDefault="005A2E28" w:rsidP="006A2C90">
          <w:pPr>
            <w:pStyle w:val="Header"/>
            <w:rPr>
              <w:noProof/>
              <w:sz w:val="12"/>
              <w:szCs w:val="12"/>
            </w:rPr>
          </w:pPr>
        </w:p>
      </w:tc>
      <w:tc>
        <w:tcPr>
          <w:tcW w:w="3672" w:type="dxa"/>
        </w:tcPr>
        <w:p w:rsidR="005A2E28" w:rsidRPr="00B037B6" w:rsidRDefault="005A2E28" w:rsidP="006A2C90">
          <w:pPr>
            <w:pStyle w:val="Header"/>
            <w:jc w:val="center"/>
          </w:pPr>
        </w:p>
      </w:tc>
      <w:tc>
        <w:tcPr>
          <w:tcW w:w="3672" w:type="dxa"/>
        </w:tcPr>
        <w:p w:rsidR="005A2E28" w:rsidRPr="00B037B6" w:rsidRDefault="005A2E28" w:rsidP="006A2C90">
          <w:pPr>
            <w:pStyle w:val="Header"/>
          </w:pPr>
        </w:p>
      </w:tc>
    </w:tr>
  </w:tbl>
  <w:p w:rsidR="005A2E28" w:rsidRDefault="005A7327">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153737"/>
    <w:multiLevelType w:val="hybridMultilevel"/>
    <w:tmpl w:val="FFAAD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2"/>
  </w:num>
  <w:num w:numId="7">
    <w:abstractNumId w:val="1"/>
  </w:num>
  <w:num w:numId="8">
    <w:abstractNumId w:val="0"/>
  </w:num>
  <w:num w:numId="9">
    <w:abstractNumId w:val="5"/>
  </w:num>
  <w:num w:numId="10">
    <w:abstractNumId w:val="3"/>
  </w:num>
  <w:num w:numId="11">
    <w:abstractNumId w:val="7"/>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1A0A"/>
    <w:rsid w:val="00005433"/>
    <w:rsid w:val="00011C3B"/>
    <w:rsid w:val="00021C8F"/>
    <w:rsid w:val="00026F9E"/>
    <w:rsid w:val="00030B2F"/>
    <w:rsid w:val="00031463"/>
    <w:rsid w:val="00032DAB"/>
    <w:rsid w:val="000371D4"/>
    <w:rsid w:val="00042248"/>
    <w:rsid w:val="000446C4"/>
    <w:rsid w:val="00047344"/>
    <w:rsid w:val="000535B0"/>
    <w:rsid w:val="00060A35"/>
    <w:rsid w:val="00071F48"/>
    <w:rsid w:val="00076D10"/>
    <w:rsid w:val="000776E6"/>
    <w:rsid w:val="00094ABD"/>
    <w:rsid w:val="000B03C8"/>
    <w:rsid w:val="000C6816"/>
    <w:rsid w:val="000C6889"/>
    <w:rsid w:val="000D2C71"/>
    <w:rsid w:val="000E3605"/>
    <w:rsid w:val="000E4059"/>
    <w:rsid w:val="001022F7"/>
    <w:rsid w:val="00105764"/>
    <w:rsid w:val="00110125"/>
    <w:rsid w:val="00110D8F"/>
    <w:rsid w:val="001158F4"/>
    <w:rsid w:val="00120710"/>
    <w:rsid w:val="00123F18"/>
    <w:rsid w:val="00126CD6"/>
    <w:rsid w:val="0013446C"/>
    <w:rsid w:val="0014240F"/>
    <w:rsid w:val="00162435"/>
    <w:rsid w:val="0017325D"/>
    <w:rsid w:val="00175727"/>
    <w:rsid w:val="0018173E"/>
    <w:rsid w:val="001840E8"/>
    <w:rsid w:val="00186175"/>
    <w:rsid w:val="001A50C0"/>
    <w:rsid w:val="001A67DB"/>
    <w:rsid w:val="001B071A"/>
    <w:rsid w:val="001B16AE"/>
    <w:rsid w:val="001B7EF2"/>
    <w:rsid w:val="001C1F1A"/>
    <w:rsid w:val="001C750E"/>
    <w:rsid w:val="001E2984"/>
    <w:rsid w:val="001E537B"/>
    <w:rsid w:val="001F0A5D"/>
    <w:rsid w:val="001F67CB"/>
    <w:rsid w:val="001F718F"/>
    <w:rsid w:val="001F7661"/>
    <w:rsid w:val="002047D8"/>
    <w:rsid w:val="00212FFC"/>
    <w:rsid w:val="00217707"/>
    <w:rsid w:val="002236EA"/>
    <w:rsid w:val="00231000"/>
    <w:rsid w:val="00241C1C"/>
    <w:rsid w:val="00243952"/>
    <w:rsid w:val="00251CD9"/>
    <w:rsid w:val="00263758"/>
    <w:rsid w:val="00274E75"/>
    <w:rsid w:val="00276598"/>
    <w:rsid w:val="00281FB3"/>
    <w:rsid w:val="00287D64"/>
    <w:rsid w:val="002A1164"/>
    <w:rsid w:val="002A1FAC"/>
    <w:rsid w:val="002A294B"/>
    <w:rsid w:val="002A7992"/>
    <w:rsid w:val="002B132A"/>
    <w:rsid w:val="002C3419"/>
    <w:rsid w:val="002C5C52"/>
    <w:rsid w:val="002C69BF"/>
    <w:rsid w:val="002C7C95"/>
    <w:rsid w:val="002D042F"/>
    <w:rsid w:val="002D1F9F"/>
    <w:rsid w:val="002D48EA"/>
    <w:rsid w:val="002E5588"/>
    <w:rsid w:val="002F3E5C"/>
    <w:rsid w:val="00304373"/>
    <w:rsid w:val="00305143"/>
    <w:rsid w:val="003237F4"/>
    <w:rsid w:val="0032588A"/>
    <w:rsid w:val="003320FD"/>
    <w:rsid w:val="00332BD2"/>
    <w:rsid w:val="003455C8"/>
    <w:rsid w:val="00354D9A"/>
    <w:rsid w:val="00357E78"/>
    <w:rsid w:val="00364AD7"/>
    <w:rsid w:val="00367AEC"/>
    <w:rsid w:val="00370B93"/>
    <w:rsid w:val="003714DD"/>
    <w:rsid w:val="0038762C"/>
    <w:rsid w:val="0039278A"/>
    <w:rsid w:val="0039510C"/>
    <w:rsid w:val="003A2782"/>
    <w:rsid w:val="003A34DF"/>
    <w:rsid w:val="003A7025"/>
    <w:rsid w:val="003A725D"/>
    <w:rsid w:val="003B1413"/>
    <w:rsid w:val="003B20BE"/>
    <w:rsid w:val="003B3386"/>
    <w:rsid w:val="003B4BC3"/>
    <w:rsid w:val="003B4BF1"/>
    <w:rsid w:val="003B4D1E"/>
    <w:rsid w:val="003C46C0"/>
    <w:rsid w:val="003C6B82"/>
    <w:rsid w:val="003E27F8"/>
    <w:rsid w:val="003E7637"/>
    <w:rsid w:val="003F1CA6"/>
    <w:rsid w:val="00401962"/>
    <w:rsid w:val="004027C1"/>
    <w:rsid w:val="004101E9"/>
    <w:rsid w:val="004103AC"/>
    <w:rsid w:val="00410504"/>
    <w:rsid w:val="00416241"/>
    <w:rsid w:val="00417190"/>
    <w:rsid w:val="00420ED3"/>
    <w:rsid w:val="004217F6"/>
    <w:rsid w:val="004221AB"/>
    <w:rsid w:val="00434EF8"/>
    <w:rsid w:val="00435F40"/>
    <w:rsid w:val="00435F90"/>
    <w:rsid w:val="00443237"/>
    <w:rsid w:val="00444C34"/>
    <w:rsid w:val="00450F54"/>
    <w:rsid w:val="00453B37"/>
    <w:rsid w:val="00456DA7"/>
    <w:rsid w:val="0045742B"/>
    <w:rsid w:val="00483668"/>
    <w:rsid w:val="004836E3"/>
    <w:rsid w:val="004855BA"/>
    <w:rsid w:val="004920C6"/>
    <w:rsid w:val="00495349"/>
    <w:rsid w:val="00495716"/>
    <w:rsid w:val="004960C7"/>
    <w:rsid w:val="004A11F8"/>
    <w:rsid w:val="004A6561"/>
    <w:rsid w:val="004B5C68"/>
    <w:rsid w:val="004B5D91"/>
    <w:rsid w:val="004B6E37"/>
    <w:rsid w:val="004B6E88"/>
    <w:rsid w:val="004C28A8"/>
    <w:rsid w:val="004C78EE"/>
    <w:rsid w:val="004D3190"/>
    <w:rsid w:val="004D6A13"/>
    <w:rsid w:val="004D7B7C"/>
    <w:rsid w:val="004E1693"/>
    <w:rsid w:val="004E229B"/>
    <w:rsid w:val="004E328E"/>
    <w:rsid w:val="004F082E"/>
    <w:rsid w:val="0050778C"/>
    <w:rsid w:val="00507F47"/>
    <w:rsid w:val="00512DFA"/>
    <w:rsid w:val="00526C74"/>
    <w:rsid w:val="00526D8D"/>
    <w:rsid w:val="005316C5"/>
    <w:rsid w:val="0053563C"/>
    <w:rsid w:val="005451D0"/>
    <w:rsid w:val="00546B67"/>
    <w:rsid w:val="00555398"/>
    <w:rsid w:val="00557146"/>
    <w:rsid w:val="00565E81"/>
    <w:rsid w:val="00570CF9"/>
    <w:rsid w:val="0057567D"/>
    <w:rsid w:val="0057612C"/>
    <w:rsid w:val="0057677F"/>
    <w:rsid w:val="00580158"/>
    <w:rsid w:val="005810B3"/>
    <w:rsid w:val="005871E3"/>
    <w:rsid w:val="005938F7"/>
    <w:rsid w:val="005952CC"/>
    <w:rsid w:val="005A14D9"/>
    <w:rsid w:val="005A2E28"/>
    <w:rsid w:val="005A7327"/>
    <w:rsid w:val="005B07CC"/>
    <w:rsid w:val="005B7AA4"/>
    <w:rsid w:val="005C207F"/>
    <w:rsid w:val="005E02E9"/>
    <w:rsid w:val="005E74F1"/>
    <w:rsid w:val="005F32E5"/>
    <w:rsid w:val="005F4716"/>
    <w:rsid w:val="005F51C0"/>
    <w:rsid w:val="005F5BEB"/>
    <w:rsid w:val="005F7DAA"/>
    <w:rsid w:val="00602CB5"/>
    <w:rsid w:val="0060373A"/>
    <w:rsid w:val="00605FA5"/>
    <w:rsid w:val="006169CD"/>
    <w:rsid w:val="006175BC"/>
    <w:rsid w:val="00621C97"/>
    <w:rsid w:val="00651279"/>
    <w:rsid w:val="006529C7"/>
    <w:rsid w:val="00655B1A"/>
    <w:rsid w:val="00657B4A"/>
    <w:rsid w:val="006721B7"/>
    <w:rsid w:val="00673294"/>
    <w:rsid w:val="006849C2"/>
    <w:rsid w:val="00686BDE"/>
    <w:rsid w:val="00690F9F"/>
    <w:rsid w:val="00693578"/>
    <w:rsid w:val="00697AA7"/>
    <w:rsid w:val="006A0B1A"/>
    <w:rsid w:val="006A2C90"/>
    <w:rsid w:val="006A47DC"/>
    <w:rsid w:val="006A5154"/>
    <w:rsid w:val="006B326E"/>
    <w:rsid w:val="006C4C34"/>
    <w:rsid w:val="006C78E1"/>
    <w:rsid w:val="006D2138"/>
    <w:rsid w:val="006D5ADA"/>
    <w:rsid w:val="006E57BF"/>
    <w:rsid w:val="007029D8"/>
    <w:rsid w:val="00714C21"/>
    <w:rsid w:val="0071599F"/>
    <w:rsid w:val="007208B9"/>
    <w:rsid w:val="007212E9"/>
    <w:rsid w:val="00725D33"/>
    <w:rsid w:val="00742854"/>
    <w:rsid w:val="00742A07"/>
    <w:rsid w:val="007460EA"/>
    <w:rsid w:val="00751EC9"/>
    <w:rsid w:val="007536CE"/>
    <w:rsid w:val="007577DC"/>
    <w:rsid w:val="0076113B"/>
    <w:rsid w:val="00761D60"/>
    <w:rsid w:val="00764707"/>
    <w:rsid w:val="00767A99"/>
    <w:rsid w:val="00772CFC"/>
    <w:rsid w:val="0077522E"/>
    <w:rsid w:val="007809E2"/>
    <w:rsid w:val="0079070D"/>
    <w:rsid w:val="00791DAD"/>
    <w:rsid w:val="007A0D32"/>
    <w:rsid w:val="007A3496"/>
    <w:rsid w:val="007B0A76"/>
    <w:rsid w:val="007C2ED7"/>
    <w:rsid w:val="007E2C13"/>
    <w:rsid w:val="007F0A08"/>
    <w:rsid w:val="007F18AF"/>
    <w:rsid w:val="007F7830"/>
    <w:rsid w:val="008016F5"/>
    <w:rsid w:val="008031C0"/>
    <w:rsid w:val="00816AED"/>
    <w:rsid w:val="00822065"/>
    <w:rsid w:val="00822C82"/>
    <w:rsid w:val="00832545"/>
    <w:rsid w:val="00843F53"/>
    <w:rsid w:val="00862248"/>
    <w:rsid w:val="008711E7"/>
    <w:rsid w:val="0087500F"/>
    <w:rsid w:val="0087642F"/>
    <w:rsid w:val="008772F1"/>
    <w:rsid w:val="00885E22"/>
    <w:rsid w:val="008942E4"/>
    <w:rsid w:val="008A0264"/>
    <w:rsid w:val="008A0C22"/>
    <w:rsid w:val="008A181E"/>
    <w:rsid w:val="008A3A98"/>
    <w:rsid w:val="008A484E"/>
    <w:rsid w:val="008B4FC1"/>
    <w:rsid w:val="008C02AE"/>
    <w:rsid w:val="008C4C49"/>
    <w:rsid w:val="008C61BE"/>
    <w:rsid w:val="008D4AB5"/>
    <w:rsid w:val="008D4C41"/>
    <w:rsid w:val="008D780A"/>
    <w:rsid w:val="008E0B8B"/>
    <w:rsid w:val="008E3E85"/>
    <w:rsid w:val="008E5201"/>
    <w:rsid w:val="008E7BC4"/>
    <w:rsid w:val="008F382E"/>
    <w:rsid w:val="008F7490"/>
    <w:rsid w:val="0090355F"/>
    <w:rsid w:val="0091013D"/>
    <w:rsid w:val="00920244"/>
    <w:rsid w:val="00922CA8"/>
    <w:rsid w:val="009250E5"/>
    <w:rsid w:val="00925655"/>
    <w:rsid w:val="00930FAF"/>
    <w:rsid w:val="0093446B"/>
    <w:rsid w:val="00936126"/>
    <w:rsid w:val="009414A9"/>
    <w:rsid w:val="00941F99"/>
    <w:rsid w:val="00942DC2"/>
    <w:rsid w:val="0094428A"/>
    <w:rsid w:val="009553FB"/>
    <w:rsid w:val="00955CD3"/>
    <w:rsid w:val="00957F8D"/>
    <w:rsid w:val="009611EA"/>
    <w:rsid w:val="00966743"/>
    <w:rsid w:val="009705D3"/>
    <w:rsid w:val="0098211E"/>
    <w:rsid w:val="009838AC"/>
    <w:rsid w:val="0098602D"/>
    <w:rsid w:val="0098744C"/>
    <w:rsid w:val="00987E61"/>
    <w:rsid w:val="009907BE"/>
    <w:rsid w:val="00990C9D"/>
    <w:rsid w:val="009976EF"/>
    <w:rsid w:val="009C2CC6"/>
    <w:rsid w:val="009C7602"/>
    <w:rsid w:val="009D06FE"/>
    <w:rsid w:val="009D2802"/>
    <w:rsid w:val="009E34CC"/>
    <w:rsid w:val="009F0171"/>
    <w:rsid w:val="009F3F57"/>
    <w:rsid w:val="00A139B2"/>
    <w:rsid w:val="00A14AEC"/>
    <w:rsid w:val="00A21300"/>
    <w:rsid w:val="00A22C38"/>
    <w:rsid w:val="00A2382B"/>
    <w:rsid w:val="00A376A4"/>
    <w:rsid w:val="00A5475D"/>
    <w:rsid w:val="00A64BB5"/>
    <w:rsid w:val="00A721E8"/>
    <w:rsid w:val="00A72513"/>
    <w:rsid w:val="00A74618"/>
    <w:rsid w:val="00A75CD3"/>
    <w:rsid w:val="00A763BD"/>
    <w:rsid w:val="00A77B79"/>
    <w:rsid w:val="00A806AC"/>
    <w:rsid w:val="00A83D05"/>
    <w:rsid w:val="00A84EDD"/>
    <w:rsid w:val="00A853D2"/>
    <w:rsid w:val="00A91DDD"/>
    <w:rsid w:val="00AA402E"/>
    <w:rsid w:val="00AA5ED4"/>
    <w:rsid w:val="00AC1716"/>
    <w:rsid w:val="00AC65ED"/>
    <w:rsid w:val="00AD322B"/>
    <w:rsid w:val="00AE3F10"/>
    <w:rsid w:val="00AE4892"/>
    <w:rsid w:val="00AE63A6"/>
    <w:rsid w:val="00AE71D8"/>
    <w:rsid w:val="00AF35B3"/>
    <w:rsid w:val="00AF3EB6"/>
    <w:rsid w:val="00B10A0A"/>
    <w:rsid w:val="00B14BB7"/>
    <w:rsid w:val="00B20A30"/>
    <w:rsid w:val="00B23375"/>
    <w:rsid w:val="00B2598B"/>
    <w:rsid w:val="00B25AA6"/>
    <w:rsid w:val="00B32195"/>
    <w:rsid w:val="00B3300F"/>
    <w:rsid w:val="00B35E70"/>
    <w:rsid w:val="00B4215B"/>
    <w:rsid w:val="00B526B9"/>
    <w:rsid w:val="00B53D54"/>
    <w:rsid w:val="00B60917"/>
    <w:rsid w:val="00B60AAE"/>
    <w:rsid w:val="00B65FEC"/>
    <w:rsid w:val="00B66530"/>
    <w:rsid w:val="00B66583"/>
    <w:rsid w:val="00B80224"/>
    <w:rsid w:val="00B935AE"/>
    <w:rsid w:val="00B946CE"/>
    <w:rsid w:val="00BA02C7"/>
    <w:rsid w:val="00BA35AA"/>
    <w:rsid w:val="00BB19AE"/>
    <w:rsid w:val="00BB75FF"/>
    <w:rsid w:val="00BF00CF"/>
    <w:rsid w:val="00BF1CB6"/>
    <w:rsid w:val="00C0434B"/>
    <w:rsid w:val="00C05CE8"/>
    <w:rsid w:val="00C2253A"/>
    <w:rsid w:val="00C23574"/>
    <w:rsid w:val="00C31CB3"/>
    <w:rsid w:val="00C3609A"/>
    <w:rsid w:val="00C43EA6"/>
    <w:rsid w:val="00C4710E"/>
    <w:rsid w:val="00C559F1"/>
    <w:rsid w:val="00C576A3"/>
    <w:rsid w:val="00C578EE"/>
    <w:rsid w:val="00C617DF"/>
    <w:rsid w:val="00C63665"/>
    <w:rsid w:val="00C65FDB"/>
    <w:rsid w:val="00C72C68"/>
    <w:rsid w:val="00C73BD1"/>
    <w:rsid w:val="00C832A8"/>
    <w:rsid w:val="00C8349E"/>
    <w:rsid w:val="00C83E8C"/>
    <w:rsid w:val="00C85914"/>
    <w:rsid w:val="00C91CB2"/>
    <w:rsid w:val="00C93723"/>
    <w:rsid w:val="00CA1A7E"/>
    <w:rsid w:val="00CB0428"/>
    <w:rsid w:val="00CB73D2"/>
    <w:rsid w:val="00CC1AC8"/>
    <w:rsid w:val="00CC3B9F"/>
    <w:rsid w:val="00CC3CCD"/>
    <w:rsid w:val="00CC4A04"/>
    <w:rsid w:val="00CE31E5"/>
    <w:rsid w:val="00CF2DB2"/>
    <w:rsid w:val="00D072C4"/>
    <w:rsid w:val="00D14D92"/>
    <w:rsid w:val="00D177AE"/>
    <w:rsid w:val="00D21072"/>
    <w:rsid w:val="00D216E7"/>
    <w:rsid w:val="00D2403C"/>
    <w:rsid w:val="00D31F04"/>
    <w:rsid w:val="00D4158B"/>
    <w:rsid w:val="00D76937"/>
    <w:rsid w:val="00D7695E"/>
    <w:rsid w:val="00D83749"/>
    <w:rsid w:val="00D83A4B"/>
    <w:rsid w:val="00D85A34"/>
    <w:rsid w:val="00D86620"/>
    <w:rsid w:val="00D87084"/>
    <w:rsid w:val="00D9037E"/>
    <w:rsid w:val="00DB3EA0"/>
    <w:rsid w:val="00DB69D4"/>
    <w:rsid w:val="00DB7243"/>
    <w:rsid w:val="00DC5A74"/>
    <w:rsid w:val="00DC7BA2"/>
    <w:rsid w:val="00DD198F"/>
    <w:rsid w:val="00DD3CD1"/>
    <w:rsid w:val="00DD4697"/>
    <w:rsid w:val="00DD7F86"/>
    <w:rsid w:val="00DF6B24"/>
    <w:rsid w:val="00DF7A1F"/>
    <w:rsid w:val="00E11898"/>
    <w:rsid w:val="00E12D0A"/>
    <w:rsid w:val="00E204AC"/>
    <w:rsid w:val="00E333FF"/>
    <w:rsid w:val="00E34165"/>
    <w:rsid w:val="00E35E45"/>
    <w:rsid w:val="00E372AB"/>
    <w:rsid w:val="00E4430B"/>
    <w:rsid w:val="00E47509"/>
    <w:rsid w:val="00E47AB7"/>
    <w:rsid w:val="00E5038E"/>
    <w:rsid w:val="00E51600"/>
    <w:rsid w:val="00E55081"/>
    <w:rsid w:val="00E63794"/>
    <w:rsid w:val="00E71923"/>
    <w:rsid w:val="00E76FFF"/>
    <w:rsid w:val="00E83F2D"/>
    <w:rsid w:val="00E91030"/>
    <w:rsid w:val="00E95639"/>
    <w:rsid w:val="00EA3580"/>
    <w:rsid w:val="00EB0FC2"/>
    <w:rsid w:val="00EB4469"/>
    <w:rsid w:val="00EB4FDE"/>
    <w:rsid w:val="00ED4DC7"/>
    <w:rsid w:val="00EE6148"/>
    <w:rsid w:val="00EF2790"/>
    <w:rsid w:val="00EF2EEE"/>
    <w:rsid w:val="00EF3E0A"/>
    <w:rsid w:val="00EF5E69"/>
    <w:rsid w:val="00EF7989"/>
    <w:rsid w:val="00F02AF7"/>
    <w:rsid w:val="00F04E7B"/>
    <w:rsid w:val="00F0515E"/>
    <w:rsid w:val="00F13A5C"/>
    <w:rsid w:val="00F242C7"/>
    <w:rsid w:val="00F2438C"/>
    <w:rsid w:val="00F24D52"/>
    <w:rsid w:val="00F2523B"/>
    <w:rsid w:val="00F27273"/>
    <w:rsid w:val="00F367FF"/>
    <w:rsid w:val="00F51A26"/>
    <w:rsid w:val="00F608CE"/>
    <w:rsid w:val="00F60E85"/>
    <w:rsid w:val="00F61877"/>
    <w:rsid w:val="00F678E2"/>
    <w:rsid w:val="00F71544"/>
    <w:rsid w:val="00F763FC"/>
    <w:rsid w:val="00F766E0"/>
    <w:rsid w:val="00F834B2"/>
    <w:rsid w:val="00F86187"/>
    <w:rsid w:val="00F86773"/>
    <w:rsid w:val="00F963E0"/>
    <w:rsid w:val="00F96501"/>
    <w:rsid w:val="00F97FD9"/>
    <w:rsid w:val="00FA3ABD"/>
    <w:rsid w:val="00FB5BB2"/>
    <w:rsid w:val="00FB6E3F"/>
    <w:rsid w:val="00FB7BB8"/>
    <w:rsid w:val="00FC1665"/>
    <w:rsid w:val="00FC54B3"/>
    <w:rsid w:val="00FD0D81"/>
    <w:rsid w:val="00FD201E"/>
    <w:rsid w:val="00FD7D04"/>
    <w:rsid w:val="00FE2A13"/>
    <w:rsid w:val="00FE676F"/>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57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576A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89123">
      <w:bodyDiv w:val="1"/>
      <w:marLeft w:val="0"/>
      <w:marRight w:val="0"/>
      <w:marTop w:val="0"/>
      <w:marBottom w:val="0"/>
      <w:divBdr>
        <w:top w:val="none" w:sz="0" w:space="0" w:color="auto"/>
        <w:left w:val="none" w:sz="0" w:space="0" w:color="auto"/>
        <w:bottom w:val="none" w:sz="0" w:space="0" w:color="auto"/>
        <w:right w:val="none" w:sz="0" w:space="0" w:color="auto"/>
      </w:divBdr>
    </w:div>
    <w:div w:id="1256590353">
      <w:bodyDiv w:val="1"/>
      <w:marLeft w:val="0"/>
      <w:marRight w:val="0"/>
      <w:marTop w:val="0"/>
      <w:marBottom w:val="0"/>
      <w:divBdr>
        <w:top w:val="none" w:sz="0" w:space="0" w:color="auto"/>
        <w:left w:val="none" w:sz="0" w:space="0" w:color="auto"/>
        <w:bottom w:val="none" w:sz="0" w:space="0" w:color="auto"/>
        <w:right w:val="none" w:sz="0" w:space="0" w:color="auto"/>
      </w:divBdr>
    </w:div>
    <w:div w:id="1540126992">
      <w:bodyDiv w:val="1"/>
      <w:marLeft w:val="0"/>
      <w:marRight w:val="0"/>
      <w:marTop w:val="0"/>
      <w:marBottom w:val="0"/>
      <w:divBdr>
        <w:top w:val="none" w:sz="0" w:space="0" w:color="auto"/>
        <w:left w:val="none" w:sz="0" w:space="0" w:color="auto"/>
        <w:bottom w:val="none" w:sz="0" w:space="0" w:color="auto"/>
        <w:right w:val="none" w:sz="0" w:space="0" w:color="auto"/>
      </w:divBdr>
    </w:div>
    <w:div w:id="18793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B705D-C19C-4E9D-9A38-715E3ED5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276</cp:revision>
  <cp:lastPrinted>2013-10-29T16:46:00Z</cp:lastPrinted>
  <dcterms:created xsi:type="dcterms:W3CDTF">2012-07-08T02:55:00Z</dcterms:created>
  <dcterms:modified xsi:type="dcterms:W3CDTF">2019-02-10T16:16:00Z</dcterms:modified>
</cp:coreProperties>
</file>